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650C" w14:textId="601815EE" w:rsidR="00632EA6" w:rsidRPr="00632EA6" w:rsidRDefault="00632EA6" w:rsidP="00FE332A">
      <w:pPr>
        <w:pStyle w:val="ecxmsonormal"/>
        <w:shd w:val="clear" w:color="auto" w:fill="FFFFFF"/>
        <w:spacing w:after="0" w:line="300" w:lineRule="auto"/>
        <w:rPr>
          <w:rFonts w:ascii="Garamond" w:hAnsi="Garamond" w:cs="Tahoma"/>
          <w:color w:val="FF0000"/>
          <w:sz w:val="22"/>
          <w:szCs w:val="22"/>
        </w:rPr>
      </w:pPr>
      <w:r w:rsidRPr="00632EA6">
        <w:rPr>
          <w:rFonts w:ascii="Garamond" w:hAnsi="Garamond" w:cs="Tahoma"/>
          <w:color w:val="FF0000"/>
          <w:sz w:val="22"/>
          <w:szCs w:val="22"/>
          <w:highlight w:val="yellow"/>
        </w:rPr>
        <w:t>Uw naam</w:t>
      </w:r>
    </w:p>
    <w:p w14:paraId="2689AFDA" w14:textId="77777777" w:rsidR="00632EA6" w:rsidRPr="00632EA6" w:rsidRDefault="00632EA6" w:rsidP="00FE332A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</w:pPr>
      <w:proofErr w:type="spellStart"/>
      <w:r w:rsidRPr="00632EA6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Uw</w:t>
      </w:r>
      <w:proofErr w:type="spellEnd"/>
      <w:r w:rsidRPr="00632EA6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adres</w:t>
      </w:r>
    </w:p>
    <w:p w14:paraId="170E27DA" w14:textId="52885E73" w:rsidR="00632EA6" w:rsidRPr="00632EA6" w:rsidRDefault="00632EA6" w:rsidP="00FE332A">
      <w:pPr>
        <w:pStyle w:val="ecxmsonormal"/>
        <w:shd w:val="clear" w:color="auto" w:fill="FFFFFF"/>
        <w:spacing w:after="0" w:line="300" w:lineRule="auto"/>
        <w:rPr>
          <w:rFonts w:ascii="Garamond" w:hAnsi="Garamond" w:cs="Tahoma"/>
          <w:color w:val="FF0000"/>
          <w:sz w:val="22"/>
          <w:szCs w:val="22"/>
        </w:rPr>
      </w:pPr>
      <w:proofErr w:type="spellStart"/>
      <w:r w:rsidRPr="00632EA6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Uw</w:t>
      </w:r>
      <w:proofErr w:type="spellEnd"/>
      <w:r w:rsidRPr="00632EA6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</w:t>
      </w:r>
      <w:proofErr w:type="spellStart"/>
      <w:r w:rsidRPr="00632EA6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postcode</w:t>
      </w:r>
      <w:proofErr w:type="spellEnd"/>
      <w:r w:rsidRPr="00632EA6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en </w:t>
      </w:r>
      <w:proofErr w:type="spellStart"/>
      <w:r w:rsidRPr="00632EA6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woonplaats</w:t>
      </w:r>
      <w:proofErr w:type="spellEnd"/>
    </w:p>
    <w:p w14:paraId="62EDCAAD" w14:textId="1C20AA58" w:rsidR="00632EA6" w:rsidRPr="00632EA6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2C33AD77" w14:textId="2E055B7A" w:rsidR="00632EA6" w:rsidRPr="00082342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  <w:r w:rsidRPr="00082342">
        <w:rPr>
          <w:rFonts w:ascii="Garamond" w:hAnsi="Garamond" w:cs="Tahoma"/>
          <w:color w:val="262626" w:themeColor="text1" w:themeTint="D9"/>
          <w:sz w:val="22"/>
          <w:szCs w:val="22"/>
        </w:rPr>
        <w:t>Aan</w:t>
      </w:r>
    </w:p>
    <w:p w14:paraId="224C0C86" w14:textId="7228CE80" w:rsidR="00632EA6" w:rsidRPr="00632EA6" w:rsidRDefault="00632EA6" w:rsidP="00FE332A">
      <w:pPr>
        <w:pStyle w:val="ecxmsonormal"/>
        <w:shd w:val="clear" w:color="auto" w:fill="FFFFFF"/>
        <w:spacing w:after="0" w:line="300" w:lineRule="auto"/>
        <w:rPr>
          <w:rFonts w:ascii="Garamond" w:hAnsi="Garamond" w:cs="Tahoma"/>
          <w:color w:val="FF0000"/>
          <w:sz w:val="22"/>
          <w:szCs w:val="22"/>
          <w:highlight w:val="yellow"/>
        </w:rPr>
      </w:pPr>
      <w:r w:rsidRPr="00632EA6">
        <w:rPr>
          <w:rFonts w:ascii="Garamond" w:hAnsi="Garamond" w:cs="Tahoma"/>
          <w:color w:val="FF0000"/>
          <w:sz w:val="22"/>
          <w:szCs w:val="22"/>
          <w:highlight w:val="yellow"/>
        </w:rPr>
        <w:t xml:space="preserve">Naam </w:t>
      </w:r>
      <w:r w:rsidR="00D3428A">
        <w:rPr>
          <w:rFonts w:ascii="Garamond" w:hAnsi="Garamond" w:cs="Tahoma"/>
          <w:color w:val="FF0000"/>
          <w:sz w:val="22"/>
          <w:szCs w:val="22"/>
          <w:highlight w:val="yellow"/>
        </w:rPr>
        <w:t>instantie</w:t>
      </w:r>
    </w:p>
    <w:p w14:paraId="5A894353" w14:textId="46CF1AF4" w:rsidR="00632EA6" w:rsidRPr="00632EA6" w:rsidRDefault="00632EA6" w:rsidP="00FE332A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</w:pPr>
      <w:r w:rsidRPr="00632EA6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Adres </w:t>
      </w:r>
      <w:proofErr w:type="spellStart"/>
      <w:r w:rsidR="00D3428A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instantie</w:t>
      </w:r>
      <w:proofErr w:type="spellEnd"/>
    </w:p>
    <w:p w14:paraId="5EE8AE67" w14:textId="6E4BBC2F" w:rsidR="00632EA6" w:rsidRPr="00632EA6" w:rsidRDefault="00632EA6" w:rsidP="00FE332A">
      <w:pPr>
        <w:pStyle w:val="ecxmsonormal"/>
        <w:shd w:val="clear" w:color="auto" w:fill="FFFFFF"/>
        <w:spacing w:after="0" w:line="300" w:lineRule="auto"/>
        <w:rPr>
          <w:rFonts w:ascii="Garamond" w:hAnsi="Garamond" w:cs="Tahoma"/>
          <w:color w:val="FF0000"/>
          <w:sz w:val="22"/>
          <w:szCs w:val="22"/>
        </w:rPr>
      </w:pPr>
      <w:proofErr w:type="spellStart"/>
      <w:r w:rsidRPr="00632EA6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Postcode</w:t>
      </w:r>
      <w:proofErr w:type="spellEnd"/>
      <w:r w:rsidRPr="00632EA6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en </w:t>
      </w:r>
      <w:proofErr w:type="spellStart"/>
      <w:r w:rsidRPr="00D3428A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woonplaats</w:t>
      </w:r>
      <w:proofErr w:type="spellEnd"/>
      <w:r w:rsidRPr="00D3428A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</w:t>
      </w:r>
      <w:proofErr w:type="spellStart"/>
      <w:r w:rsidR="00D3428A" w:rsidRPr="00D3428A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instantie</w:t>
      </w:r>
      <w:proofErr w:type="spellEnd"/>
    </w:p>
    <w:p w14:paraId="2B540FA7" w14:textId="79401917" w:rsidR="00632EA6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2B0F7979" w14:textId="77777777" w:rsidR="00FE332A" w:rsidRPr="00632EA6" w:rsidRDefault="00FE332A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6734931A" w14:textId="1413EF2D" w:rsidR="00632EA6" w:rsidRPr="00082342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  <w:r w:rsidRPr="00082342">
        <w:rPr>
          <w:rFonts w:ascii="Garamond" w:hAnsi="Garamond" w:cs="Tahoma"/>
          <w:color w:val="262626" w:themeColor="text1" w:themeTint="D9"/>
          <w:sz w:val="22"/>
          <w:szCs w:val="22"/>
        </w:rPr>
        <w:t xml:space="preserve">Datum: </w:t>
      </w:r>
      <w:r w:rsidRPr="00082342">
        <w:rPr>
          <w:rFonts w:ascii="Garamond" w:hAnsi="Garamond" w:cs="Tahoma"/>
          <w:color w:val="262626" w:themeColor="text1" w:themeTint="D9"/>
          <w:sz w:val="22"/>
          <w:szCs w:val="22"/>
        </w:rPr>
        <w:fldChar w:fldCharType="begin"/>
      </w:r>
      <w:r w:rsidRPr="00082342">
        <w:rPr>
          <w:rFonts w:ascii="Garamond" w:hAnsi="Garamond" w:cs="Tahoma"/>
          <w:color w:val="262626" w:themeColor="text1" w:themeTint="D9"/>
          <w:sz w:val="22"/>
          <w:szCs w:val="22"/>
        </w:rPr>
        <w:instrText xml:space="preserve"> TIME \@ "dddd d MMMM yyyy" </w:instrText>
      </w:r>
      <w:r w:rsidRPr="00082342">
        <w:rPr>
          <w:rFonts w:ascii="Garamond" w:hAnsi="Garamond" w:cs="Tahoma"/>
          <w:color w:val="262626" w:themeColor="text1" w:themeTint="D9"/>
          <w:sz w:val="22"/>
          <w:szCs w:val="22"/>
        </w:rPr>
        <w:fldChar w:fldCharType="separate"/>
      </w:r>
      <w:r w:rsidR="004A73DE">
        <w:rPr>
          <w:rFonts w:ascii="Garamond" w:hAnsi="Garamond" w:cs="Tahoma"/>
          <w:noProof/>
          <w:color w:val="262626" w:themeColor="text1" w:themeTint="D9"/>
          <w:sz w:val="22"/>
          <w:szCs w:val="22"/>
        </w:rPr>
        <w:t>donderdag 1 juni 2023</w:t>
      </w:r>
      <w:r w:rsidRPr="00082342">
        <w:rPr>
          <w:rFonts w:ascii="Garamond" w:hAnsi="Garamond" w:cs="Tahoma"/>
          <w:color w:val="262626" w:themeColor="text1" w:themeTint="D9"/>
          <w:sz w:val="22"/>
          <w:szCs w:val="22"/>
        </w:rPr>
        <w:fldChar w:fldCharType="end"/>
      </w:r>
    </w:p>
    <w:p w14:paraId="66FC49CC" w14:textId="384363D5" w:rsidR="00632EA6" w:rsidRPr="00082342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b/>
          <w:color w:val="262626" w:themeColor="text1" w:themeTint="D9"/>
          <w:sz w:val="22"/>
          <w:szCs w:val="22"/>
        </w:rPr>
      </w:pPr>
      <w:r w:rsidRPr="00082342">
        <w:rPr>
          <w:rFonts w:ascii="Garamond" w:hAnsi="Garamond" w:cs="Tahoma"/>
          <w:b/>
          <w:color w:val="262626" w:themeColor="text1" w:themeTint="D9"/>
          <w:sz w:val="22"/>
          <w:szCs w:val="22"/>
        </w:rPr>
        <w:t xml:space="preserve">Onderwerp: </w:t>
      </w:r>
      <w:r w:rsidR="00D3428A">
        <w:rPr>
          <w:rFonts w:ascii="Garamond" w:hAnsi="Garamond" w:cs="Tahoma"/>
          <w:b/>
          <w:color w:val="262626" w:themeColor="text1" w:themeTint="D9"/>
          <w:sz w:val="22"/>
          <w:szCs w:val="22"/>
        </w:rPr>
        <w:t>bezwaarschift</w:t>
      </w:r>
      <w:r w:rsidRPr="00082342">
        <w:rPr>
          <w:rFonts w:ascii="Garamond" w:hAnsi="Garamond" w:cs="Tahoma"/>
          <w:b/>
          <w:color w:val="262626" w:themeColor="text1" w:themeTint="D9"/>
          <w:sz w:val="22"/>
          <w:szCs w:val="22"/>
        </w:rPr>
        <w:t xml:space="preserve"> </w:t>
      </w:r>
      <w:r w:rsidR="009C3ADD">
        <w:rPr>
          <w:rFonts w:ascii="Garamond" w:hAnsi="Garamond" w:cs="Tahoma"/>
          <w:b/>
          <w:color w:val="262626" w:themeColor="text1" w:themeTint="D9"/>
          <w:sz w:val="22"/>
          <w:szCs w:val="22"/>
        </w:rPr>
        <w:t>WOZ</w:t>
      </w:r>
    </w:p>
    <w:p w14:paraId="77A812E3" w14:textId="77777777" w:rsidR="00632EA6" w:rsidRPr="00632EA6" w:rsidRDefault="00632EA6" w:rsidP="00632EA6">
      <w:pPr>
        <w:pStyle w:val="ecxmsonormal"/>
        <w:shd w:val="clear" w:color="auto" w:fill="FFFFFF"/>
        <w:spacing w:after="0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05E9915E" w14:textId="77777777" w:rsidR="00632EA6" w:rsidRPr="00632EA6" w:rsidRDefault="00632EA6" w:rsidP="00632EA6">
      <w:pPr>
        <w:pStyle w:val="ecxmsonormal"/>
        <w:shd w:val="clear" w:color="auto" w:fill="FFFFFF"/>
        <w:spacing w:after="0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6C7A8336" w14:textId="77777777" w:rsidR="00632EA6" w:rsidRPr="00632EA6" w:rsidRDefault="00632EA6" w:rsidP="00632EA6">
      <w:pPr>
        <w:pStyle w:val="ecxmsonormal"/>
        <w:shd w:val="clear" w:color="auto" w:fill="FFFFFF"/>
        <w:spacing w:after="0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33089412" w14:textId="423AE157" w:rsidR="00632EA6" w:rsidRDefault="00632EA6" w:rsidP="008E4307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082342">
        <w:rPr>
          <w:rFonts w:ascii="Garamond" w:hAnsi="Garamond" w:cstheme="minorHAnsi"/>
          <w:color w:val="262626" w:themeColor="text1" w:themeTint="D9"/>
          <w:sz w:val="22"/>
          <w:szCs w:val="22"/>
        </w:rPr>
        <w:t>Geachte</w:t>
      </w:r>
      <w:r w:rsidRPr="00632EA6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 </w:t>
      </w:r>
      <w:r w:rsidRPr="00632EA6">
        <w:rPr>
          <w:rFonts w:ascii="Garamond" w:hAnsi="Garamond" w:cstheme="minorHAnsi"/>
          <w:i/>
          <w:iCs/>
          <w:color w:val="FF0000"/>
          <w:sz w:val="22"/>
          <w:szCs w:val="22"/>
          <w:highlight w:val="yellow"/>
        </w:rPr>
        <w:t>heer, mevrouw</w:t>
      </w:r>
      <w:r w:rsidRPr="00082342">
        <w:rPr>
          <w:rFonts w:ascii="Garamond" w:hAnsi="Garamond" w:cstheme="minorHAnsi"/>
          <w:color w:val="262626" w:themeColor="text1" w:themeTint="D9"/>
          <w:sz w:val="22"/>
          <w:szCs w:val="22"/>
        </w:rPr>
        <w:t>,</w:t>
      </w:r>
    </w:p>
    <w:p w14:paraId="67E38CBC" w14:textId="1F9B091A" w:rsidR="00D3428A" w:rsidRDefault="00D3428A" w:rsidP="008E4307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0F29E942" w14:textId="2F26C221" w:rsidR="00B257CD" w:rsidRPr="009C3ADD" w:rsidRDefault="00D3428A" w:rsidP="008E4307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Op </w:t>
      </w:r>
      <w:r w:rsidRPr="00D3428A">
        <w:rPr>
          <w:rFonts w:ascii="Garamond" w:hAnsi="Garamond" w:cstheme="minorHAnsi"/>
          <w:i/>
          <w:iCs/>
          <w:color w:val="FF0000"/>
          <w:sz w:val="22"/>
          <w:szCs w:val="22"/>
          <w:highlight w:val="yellow"/>
        </w:rPr>
        <w:t>datum</w:t>
      </w:r>
      <w:r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 ontving ik uw </w:t>
      </w:r>
      <w:r w:rsidR="009C3ADD">
        <w:rPr>
          <w:rFonts w:ascii="Garamond" w:hAnsi="Garamond" w:cstheme="minorHAnsi"/>
          <w:color w:val="262626" w:themeColor="text1" w:themeTint="D9"/>
          <w:sz w:val="22"/>
          <w:szCs w:val="22"/>
        </w:rPr>
        <w:t>WOZ-beschikking</w:t>
      </w:r>
      <w:r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 met kenmerk </w:t>
      </w:r>
      <w:proofErr w:type="spellStart"/>
      <w:r w:rsidRPr="00D3428A">
        <w:rPr>
          <w:rFonts w:ascii="Garamond" w:hAnsi="Garamond" w:cstheme="minorHAnsi"/>
          <w:i/>
          <w:iCs/>
          <w:color w:val="FF0000"/>
          <w:sz w:val="22"/>
          <w:szCs w:val="22"/>
          <w:highlight w:val="yellow"/>
        </w:rPr>
        <w:t>kenmerk</w:t>
      </w:r>
      <w:proofErr w:type="spellEnd"/>
      <w:r w:rsidR="009C3ADD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 en </w:t>
      </w:r>
      <w:proofErr w:type="spellStart"/>
      <w:r w:rsidR="009C3ADD">
        <w:rPr>
          <w:rFonts w:ascii="Garamond" w:hAnsi="Garamond" w:cstheme="minorHAnsi"/>
          <w:color w:val="262626" w:themeColor="text1" w:themeTint="D9"/>
          <w:sz w:val="22"/>
          <w:szCs w:val="22"/>
        </w:rPr>
        <w:t>waardepeildatum</w:t>
      </w:r>
      <w:proofErr w:type="spellEnd"/>
      <w:r w:rsidR="009C3ADD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 </w:t>
      </w:r>
      <w:proofErr w:type="spellStart"/>
      <w:r w:rsidR="009C3ADD" w:rsidRPr="009C3ADD">
        <w:rPr>
          <w:rFonts w:ascii="Garamond" w:hAnsi="Garamond" w:cstheme="minorHAnsi"/>
          <w:i/>
          <w:iCs/>
          <w:color w:val="FF0000"/>
          <w:sz w:val="22"/>
          <w:szCs w:val="22"/>
          <w:highlight w:val="yellow"/>
        </w:rPr>
        <w:t>waardepeildatum</w:t>
      </w:r>
      <w:proofErr w:type="spellEnd"/>
      <w:r w:rsidR="009C3ADD">
        <w:rPr>
          <w:rFonts w:ascii="Garamond" w:hAnsi="Garamond" w:cstheme="minorHAnsi"/>
          <w:i/>
          <w:iCs/>
          <w:color w:val="FF0000"/>
          <w:sz w:val="22"/>
          <w:szCs w:val="22"/>
        </w:rPr>
        <w:t xml:space="preserve"> </w:t>
      </w:r>
      <w:r w:rsidR="009C3ADD" w:rsidRPr="009C3ADD">
        <w:rPr>
          <w:rFonts w:ascii="Garamond" w:hAnsi="Garamond" w:cstheme="minorHAnsi"/>
          <w:color w:val="262626" w:themeColor="text1" w:themeTint="D9"/>
          <w:sz w:val="22"/>
          <w:szCs w:val="22"/>
        </w:rPr>
        <w:t>met betrekking tot mijn</w:t>
      </w:r>
      <w:r w:rsidR="009C3ADD">
        <w:rPr>
          <w:rFonts w:ascii="Garamond" w:hAnsi="Garamond" w:cstheme="minorHAnsi"/>
          <w:color w:val="FF0000"/>
          <w:sz w:val="22"/>
          <w:szCs w:val="22"/>
        </w:rPr>
        <w:t xml:space="preserve"> </w:t>
      </w:r>
      <w:r w:rsidR="009C3ADD" w:rsidRPr="009C3ADD">
        <w:rPr>
          <w:rFonts w:ascii="Garamond" w:hAnsi="Garamond" w:cstheme="minorHAnsi"/>
          <w:i/>
          <w:iCs/>
          <w:color w:val="FF0000"/>
          <w:sz w:val="22"/>
          <w:szCs w:val="22"/>
          <w:highlight w:val="yellow"/>
        </w:rPr>
        <w:t>woning</w:t>
      </w:r>
      <w:r w:rsidR="009C3ADD">
        <w:rPr>
          <w:rFonts w:ascii="Garamond" w:hAnsi="Garamond" w:cstheme="minorHAnsi"/>
          <w:color w:val="FF0000"/>
          <w:sz w:val="22"/>
          <w:szCs w:val="22"/>
        </w:rPr>
        <w:t xml:space="preserve"> </w:t>
      </w:r>
      <w:r w:rsidR="009C3ADD" w:rsidRPr="009C3ADD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aan de </w:t>
      </w:r>
      <w:r w:rsidR="009C3ADD" w:rsidRPr="009C3ADD">
        <w:rPr>
          <w:rFonts w:ascii="Garamond" w:hAnsi="Garamond" w:cstheme="minorHAnsi"/>
          <w:i/>
          <w:iCs/>
          <w:color w:val="FF0000"/>
          <w:sz w:val="22"/>
          <w:szCs w:val="22"/>
          <w:highlight w:val="yellow"/>
        </w:rPr>
        <w:t>adres, huisnummer en woonplaats</w:t>
      </w:r>
      <w:r w:rsidR="009C3ADD">
        <w:rPr>
          <w:rFonts w:ascii="Garamond" w:hAnsi="Garamond" w:cstheme="minorHAnsi"/>
          <w:color w:val="FF0000"/>
          <w:sz w:val="22"/>
          <w:szCs w:val="22"/>
        </w:rPr>
        <w:t>.</w:t>
      </w:r>
    </w:p>
    <w:p w14:paraId="003C16B1" w14:textId="77777777" w:rsidR="00B257CD" w:rsidRDefault="00B257CD" w:rsidP="008E4307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7C36BCB4" w14:textId="1C3F312F" w:rsidR="00B257CD" w:rsidRDefault="00B257CD" w:rsidP="008E4307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Middels dit bezwaarschrift teken ik bezwaar aan tegen uw beslissing. </w:t>
      </w:r>
    </w:p>
    <w:p w14:paraId="3F4EAA59" w14:textId="47E9EB21" w:rsidR="00B257CD" w:rsidRDefault="00B257CD" w:rsidP="008E4307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73EE1FCF" w14:textId="7BC77D00" w:rsidR="00B257CD" w:rsidRDefault="00B257CD" w:rsidP="008E4307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Ik heb het volgende bezwaar </w:t>
      </w:r>
      <w:r w:rsidRPr="00B257CD">
        <w:rPr>
          <w:rFonts w:ascii="Garamond" w:hAnsi="Garamond" w:cstheme="minorHAnsi"/>
          <w:color w:val="262626" w:themeColor="text1" w:themeTint="D9"/>
          <w:sz w:val="22"/>
          <w:szCs w:val="22"/>
          <w:highlight w:val="green"/>
        </w:rPr>
        <w:t>OF</w:t>
      </w:r>
      <w:r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 de navolgende bezwaren tegen uw beslissing:</w:t>
      </w:r>
    </w:p>
    <w:p w14:paraId="6E97161A" w14:textId="77777777" w:rsidR="009C3ADD" w:rsidRDefault="007F1967" w:rsidP="008E4307">
      <w:pPr>
        <w:pStyle w:val="ecxmsonormal"/>
        <w:numPr>
          <w:ilvl w:val="0"/>
          <w:numId w:val="3"/>
        </w:numPr>
        <w:shd w:val="clear" w:color="auto" w:fill="FFFFFF"/>
        <w:spacing w:after="0" w:line="360" w:lineRule="auto"/>
        <w:rPr>
          <w:rFonts w:ascii="Garamond" w:hAnsi="Garamond" w:cstheme="minorHAnsi"/>
          <w:color w:val="FF0000"/>
          <w:sz w:val="22"/>
          <w:szCs w:val="22"/>
          <w:highlight w:val="yellow"/>
        </w:rPr>
      </w:pPr>
      <w:r w:rsidRPr="0003155C">
        <w:rPr>
          <w:rFonts w:ascii="Garamond" w:hAnsi="Garamond" w:cstheme="minorHAnsi"/>
          <w:color w:val="FF0000"/>
          <w:sz w:val="22"/>
          <w:szCs w:val="22"/>
          <w:highlight w:val="yellow"/>
        </w:rPr>
        <w:t>Eerste reden van bezwaar</w:t>
      </w:r>
      <w:r w:rsidR="009C3ADD">
        <w:rPr>
          <w:rFonts w:ascii="Garamond" w:hAnsi="Garamond" w:cstheme="minorHAnsi"/>
          <w:color w:val="FF0000"/>
          <w:sz w:val="22"/>
          <w:szCs w:val="22"/>
          <w:highlight w:val="yellow"/>
        </w:rPr>
        <w:t xml:space="preserve"> </w:t>
      </w:r>
    </w:p>
    <w:p w14:paraId="2F5B4F4D" w14:textId="2BF82498" w:rsidR="009C3ADD" w:rsidRPr="009C3ADD" w:rsidRDefault="009C3ADD" w:rsidP="008E4307">
      <w:pPr>
        <w:pStyle w:val="ecxmsonormal"/>
        <w:numPr>
          <w:ilvl w:val="1"/>
          <w:numId w:val="3"/>
        </w:numPr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  <w:highlight w:val="magenta"/>
        </w:rPr>
      </w:pPr>
      <w:r w:rsidRPr="009C3ADD">
        <w:rPr>
          <w:rFonts w:ascii="Garamond" w:hAnsi="Garamond" w:cstheme="minorHAnsi"/>
          <w:color w:val="262626" w:themeColor="text1" w:themeTint="D9"/>
          <w:sz w:val="22"/>
          <w:szCs w:val="22"/>
          <w:highlight w:val="magenta"/>
        </w:rPr>
        <w:t>(</w:t>
      </w:r>
      <w:proofErr w:type="gramStart"/>
      <w:r w:rsidRPr="009C3ADD">
        <w:rPr>
          <w:rFonts w:ascii="Garamond" w:hAnsi="Garamond" w:cstheme="minorHAnsi"/>
          <w:color w:val="262626" w:themeColor="text1" w:themeTint="D9"/>
          <w:sz w:val="22"/>
          <w:szCs w:val="22"/>
          <w:highlight w:val="magenta"/>
        </w:rPr>
        <w:t>bv.</w:t>
      </w:r>
      <w:proofErr w:type="gramEnd"/>
      <w:r w:rsidRPr="009C3ADD">
        <w:rPr>
          <w:rFonts w:ascii="Garamond" w:hAnsi="Garamond" w:cstheme="minorHAnsi"/>
          <w:color w:val="262626" w:themeColor="text1" w:themeTint="D9"/>
          <w:sz w:val="22"/>
          <w:szCs w:val="22"/>
          <w:highlight w:val="magenta"/>
        </w:rPr>
        <w:t xml:space="preserve"> bouwjaar klopt niet, ander type huis, andere elementen (geen dakkapel, uitbouw </w:t>
      </w:r>
      <w:proofErr w:type="spellStart"/>
      <w:r w:rsidRPr="009C3ADD">
        <w:rPr>
          <w:rFonts w:ascii="Garamond" w:hAnsi="Garamond" w:cstheme="minorHAnsi"/>
          <w:color w:val="262626" w:themeColor="text1" w:themeTint="D9"/>
          <w:sz w:val="22"/>
          <w:szCs w:val="22"/>
          <w:highlight w:val="magenta"/>
        </w:rPr>
        <w:t>etc</w:t>
      </w:r>
      <w:proofErr w:type="spellEnd"/>
      <w:r w:rsidRPr="009C3ADD">
        <w:rPr>
          <w:rFonts w:ascii="Garamond" w:hAnsi="Garamond" w:cstheme="minorHAnsi"/>
          <w:color w:val="262626" w:themeColor="text1" w:themeTint="D9"/>
          <w:sz w:val="22"/>
          <w:szCs w:val="22"/>
          <w:highlight w:val="magenta"/>
        </w:rPr>
        <w:t>), andere oppervlakte of inhoud)</w:t>
      </w:r>
    </w:p>
    <w:p w14:paraId="7098F5F0" w14:textId="07D68C33" w:rsidR="007F1967" w:rsidRPr="0003155C" w:rsidRDefault="007F1967" w:rsidP="008E4307">
      <w:pPr>
        <w:pStyle w:val="ecxmsonormal"/>
        <w:numPr>
          <w:ilvl w:val="0"/>
          <w:numId w:val="3"/>
        </w:numPr>
        <w:shd w:val="clear" w:color="auto" w:fill="FFFFFF"/>
        <w:spacing w:after="0" w:line="360" w:lineRule="auto"/>
        <w:rPr>
          <w:rFonts w:ascii="Garamond" w:hAnsi="Garamond" w:cstheme="minorHAnsi"/>
          <w:color w:val="FF0000"/>
          <w:sz w:val="22"/>
          <w:szCs w:val="22"/>
          <w:highlight w:val="yellow"/>
        </w:rPr>
      </w:pPr>
      <w:r w:rsidRPr="0003155C">
        <w:rPr>
          <w:rFonts w:ascii="Garamond" w:hAnsi="Garamond" w:cstheme="minorHAnsi"/>
          <w:color w:val="FF0000"/>
          <w:sz w:val="22"/>
          <w:szCs w:val="22"/>
          <w:highlight w:val="yellow"/>
        </w:rPr>
        <w:t>Tweede reden van bezwaar</w:t>
      </w:r>
    </w:p>
    <w:p w14:paraId="4CCD32F4" w14:textId="53259945" w:rsidR="007F1967" w:rsidRPr="0003155C" w:rsidRDefault="007F1967" w:rsidP="008E4307">
      <w:pPr>
        <w:pStyle w:val="ecxmsonormal"/>
        <w:numPr>
          <w:ilvl w:val="0"/>
          <w:numId w:val="3"/>
        </w:numPr>
        <w:shd w:val="clear" w:color="auto" w:fill="FFFFFF"/>
        <w:spacing w:after="0" w:line="360" w:lineRule="auto"/>
        <w:rPr>
          <w:rFonts w:ascii="Garamond" w:hAnsi="Garamond" w:cstheme="minorHAnsi"/>
          <w:color w:val="FF0000"/>
          <w:sz w:val="22"/>
          <w:szCs w:val="22"/>
          <w:highlight w:val="yellow"/>
        </w:rPr>
      </w:pPr>
      <w:r w:rsidRPr="0003155C">
        <w:rPr>
          <w:rFonts w:ascii="Garamond" w:hAnsi="Garamond" w:cstheme="minorHAnsi"/>
          <w:color w:val="FF0000"/>
          <w:sz w:val="22"/>
          <w:szCs w:val="22"/>
          <w:highlight w:val="yellow"/>
        </w:rPr>
        <w:t>Derde reden van bezwaar</w:t>
      </w:r>
    </w:p>
    <w:p w14:paraId="5D136E20" w14:textId="4D74B3BE" w:rsidR="004C2724" w:rsidRDefault="004C2724" w:rsidP="008E4307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4CD7B2D2" w14:textId="596D804C" w:rsidR="009C3ADD" w:rsidRDefault="009C3ADD" w:rsidP="008E4307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>
        <w:rPr>
          <w:rFonts w:ascii="Garamond" w:hAnsi="Garamond" w:cstheme="minorHAnsi"/>
          <w:color w:val="262626" w:themeColor="text1" w:themeTint="D9"/>
          <w:sz w:val="22"/>
          <w:szCs w:val="22"/>
        </w:rPr>
        <w:t>Voorts houdt u in uw beslissing geen rekening met:</w:t>
      </w:r>
    </w:p>
    <w:p w14:paraId="6534E74F" w14:textId="6E418088" w:rsidR="009C3ADD" w:rsidRDefault="009C3ADD" w:rsidP="008E4307">
      <w:pPr>
        <w:pStyle w:val="ecxmsonormal"/>
        <w:numPr>
          <w:ilvl w:val="0"/>
          <w:numId w:val="3"/>
        </w:numPr>
        <w:shd w:val="clear" w:color="auto" w:fill="FFFFFF"/>
        <w:spacing w:after="0" w:line="360" w:lineRule="auto"/>
        <w:rPr>
          <w:rFonts w:ascii="Garamond" w:hAnsi="Garamond" w:cstheme="minorHAnsi"/>
          <w:color w:val="FF0000"/>
          <w:sz w:val="22"/>
          <w:szCs w:val="22"/>
          <w:highlight w:val="yellow"/>
        </w:rPr>
      </w:pPr>
      <w:r>
        <w:rPr>
          <w:rFonts w:ascii="Garamond" w:hAnsi="Garamond" w:cstheme="minorHAnsi"/>
          <w:color w:val="FF0000"/>
          <w:sz w:val="22"/>
          <w:szCs w:val="22"/>
          <w:highlight w:val="yellow"/>
        </w:rPr>
        <w:t xml:space="preserve">Vierde </w:t>
      </w:r>
      <w:r w:rsidRPr="0003155C">
        <w:rPr>
          <w:rFonts w:ascii="Garamond" w:hAnsi="Garamond" w:cstheme="minorHAnsi"/>
          <w:color w:val="FF0000"/>
          <w:sz w:val="22"/>
          <w:szCs w:val="22"/>
          <w:highlight w:val="yellow"/>
        </w:rPr>
        <w:t>reden van bezwaar</w:t>
      </w:r>
    </w:p>
    <w:p w14:paraId="69249773" w14:textId="01B6AD35" w:rsidR="009C3ADD" w:rsidRPr="009C3ADD" w:rsidRDefault="009C3ADD" w:rsidP="008E4307">
      <w:pPr>
        <w:pStyle w:val="ecxmsonormal"/>
        <w:numPr>
          <w:ilvl w:val="1"/>
          <w:numId w:val="3"/>
        </w:numPr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  <w:highlight w:val="magenta"/>
        </w:rPr>
      </w:pPr>
      <w:r w:rsidRPr="009C3ADD">
        <w:rPr>
          <w:rFonts w:ascii="Garamond" w:hAnsi="Garamond" w:cstheme="minorHAnsi"/>
          <w:color w:val="262626" w:themeColor="text1" w:themeTint="D9"/>
          <w:sz w:val="22"/>
          <w:szCs w:val="22"/>
          <w:highlight w:val="magenta"/>
        </w:rPr>
        <w:t>(</w:t>
      </w:r>
      <w:proofErr w:type="spellStart"/>
      <w:proofErr w:type="gramStart"/>
      <w:r w:rsidRPr="009C3ADD">
        <w:rPr>
          <w:rFonts w:ascii="Garamond" w:hAnsi="Garamond" w:cstheme="minorHAnsi"/>
          <w:color w:val="262626" w:themeColor="text1" w:themeTint="D9"/>
          <w:sz w:val="22"/>
          <w:szCs w:val="22"/>
          <w:highlight w:val="magenta"/>
        </w:rPr>
        <w:t>bv.</w:t>
      </w:r>
      <w:r>
        <w:rPr>
          <w:rFonts w:ascii="Garamond" w:hAnsi="Garamond" w:cstheme="minorHAnsi"/>
          <w:color w:val="262626" w:themeColor="text1" w:themeTint="D9"/>
          <w:sz w:val="22"/>
          <w:szCs w:val="22"/>
          <w:highlight w:val="magenta"/>
        </w:rPr>
        <w:t>erntige</w:t>
      </w:r>
      <w:proofErr w:type="spellEnd"/>
      <w:proofErr w:type="gramEnd"/>
      <w:r>
        <w:rPr>
          <w:rFonts w:ascii="Garamond" w:hAnsi="Garamond" w:cstheme="minorHAnsi"/>
          <w:color w:val="262626" w:themeColor="text1" w:themeTint="D9"/>
          <w:sz w:val="22"/>
          <w:szCs w:val="22"/>
          <w:highlight w:val="magenta"/>
        </w:rPr>
        <w:t xml:space="preserve"> overlast van de buurt, geluidshinder vliegveld, achterstallig onderhoud in de buurt, verontreiniging </w:t>
      </w:r>
      <w:proofErr w:type="spellStart"/>
      <w:r>
        <w:rPr>
          <w:rFonts w:ascii="Garamond" w:hAnsi="Garamond" w:cstheme="minorHAnsi"/>
          <w:color w:val="262626" w:themeColor="text1" w:themeTint="D9"/>
          <w:sz w:val="22"/>
          <w:szCs w:val="22"/>
          <w:highlight w:val="magenta"/>
        </w:rPr>
        <w:t>etc</w:t>
      </w:r>
      <w:proofErr w:type="spellEnd"/>
      <w:r w:rsidRPr="009C3ADD">
        <w:rPr>
          <w:rFonts w:ascii="Garamond" w:hAnsi="Garamond" w:cstheme="minorHAnsi"/>
          <w:color w:val="262626" w:themeColor="text1" w:themeTint="D9"/>
          <w:sz w:val="22"/>
          <w:szCs w:val="22"/>
          <w:highlight w:val="magenta"/>
        </w:rPr>
        <w:t>)</w:t>
      </w:r>
    </w:p>
    <w:p w14:paraId="399ABCE2" w14:textId="27E49F68" w:rsidR="009C3ADD" w:rsidRPr="0003155C" w:rsidRDefault="009C3ADD" w:rsidP="008E4307">
      <w:pPr>
        <w:pStyle w:val="ecxmsonormal"/>
        <w:numPr>
          <w:ilvl w:val="0"/>
          <w:numId w:val="3"/>
        </w:numPr>
        <w:shd w:val="clear" w:color="auto" w:fill="FFFFFF"/>
        <w:spacing w:after="0" w:line="360" w:lineRule="auto"/>
        <w:rPr>
          <w:rFonts w:ascii="Garamond" w:hAnsi="Garamond" w:cstheme="minorHAnsi"/>
          <w:color w:val="FF0000"/>
          <w:sz w:val="22"/>
          <w:szCs w:val="22"/>
          <w:highlight w:val="yellow"/>
        </w:rPr>
      </w:pPr>
      <w:r>
        <w:rPr>
          <w:rFonts w:ascii="Garamond" w:hAnsi="Garamond" w:cstheme="minorHAnsi"/>
          <w:color w:val="FF0000"/>
          <w:sz w:val="22"/>
          <w:szCs w:val="22"/>
          <w:highlight w:val="yellow"/>
        </w:rPr>
        <w:t>Vijfde</w:t>
      </w:r>
      <w:r w:rsidRPr="0003155C">
        <w:rPr>
          <w:rFonts w:ascii="Garamond" w:hAnsi="Garamond" w:cstheme="minorHAnsi"/>
          <w:color w:val="FF0000"/>
          <w:sz w:val="22"/>
          <w:szCs w:val="22"/>
          <w:highlight w:val="yellow"/>
        </w:rPr>
        <w:t xml:space="preserve"> reden van bezwaar</w:t>
      </w:r>
    </w:p>
    <w:p w14:paraId="4DC3C633" w14:textId="77777777" w:rsidR="009C3ADD" w:rsidRDefault="009C3ADD" w:rsidP="008E4307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11204C01" w14:textId="04323029" w:rsidR="004C2724" w:rsidRDefault="007F1967" w:rsidP="008E4307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Ik verzoek u uw eerdere beslissing om de voorgaande reden </w:t>
      </w:r>
      <w:r w:rsidRPr="007F1967">
        <w:rPr>
          <w:rFonts w:ascii="Garamond" w:hAnsi="Garamond" w:cstheme="minorHAnsi"/>
          <w:color w:val="262626" w:themeColor="text1" w:themeTint="D9"/>
          <w:sz w:val="22"/>
          <w:szCs w:val="22"/>
          <w:highlight w:val="green"/>
        </w:rPr>
        <w:t>OF</w:t>
      </w:r>
      <w:r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 redenen te heroverwegen. Mijn redenen zorgen er </w:t>
      </w:r>
      <w:r w:rsidR="0003155C">
        <w:rPr>
          <w:rFonts w:ascii="Garamond" w:hAnsi="Garamond" w:cstheme="minorHAnsi"/>
          <w:color w:val="262626" w:themeColor="text1" w:themeTint="D9"/>
          <w:sz w:val="22"/>
          <w:szCs w:val="22"/>
        </w:rPr>
        <w:t>mijns inziens</w:t>
      </w:r>
      <w:r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 voor dat uw beslissing niet in stand kan blijven. </w:t>
      </w:r>
      <w:r w:rsidR="009C3ADD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Naam mijn mening bedraagt de waarde van mijn </w:t>
      </w:r>
      <w:r w:rsidR="009C3ADD" w:rsidRPr="009C3ADD">
        <w:rPr>
          <w:rFonts w:ascii="Garamond" w:hAnsi="Garamond" w:cstheme="minorHAnsi"/>
          <w:i/>
          <w:iCs/>
          <w:color w:val="FF0000"/>
          <w:sz w:val="22"/>
          <w:szCs w:val="22"/>
          <w:highlight w:val="yellow"/>
        </w:rPr>
        <w:t>woning</w:t>
      </w:r>
      <w:r w:rsidR="009C3ADD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 per de </w:t>
      </w:r>
      <w:proofErr w:type="spellStart"/>
      <w:r w:rsidR="009C3ADD">
        <w:rPr>
          <w:rFonts w:ascii="Garamond" w:hAnsi="Garamond" w:cstheme="minorHAnsi"/>
          <w:color w:val="262626" w:themeColor="text1" w:themeTint="D9"/>
          <w:sz w:val="22"/>
          <w:szCs w:val="22"/>
        </w:rPr>
        <w:t>waardepeildatum</w:t>
      </w:r>
      <w:proofErr w:type="spellEnd"/>
      <w:r w:rsidR="009C3ADD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 </w:t>
      </w:r>
      <w:r w:rsidR="009C3ADD" w:rsidRPr="009C3ADD">
        <w:rPr>
          <w:rFonts w:ascii="Garamond" w:hAnsi="Garamond" w:cstheme="minorHAnsi"/>
          <w:i/>
          <w:iCs/>
          <w:color w:val="FF0000"/>
          <w:sz w:val="22"/>
          <w:szCs w:val="22"/>
          <w:highlight w:val="yellow"/>
        </w:rPr>
        <w:t>w</w:t>
      </w:r>
      <w:r w:rsidR="009C3ADD">
        <w:rPr>
          <w:rFonts w:ascii="Garamond" w:hAnsi="Garamond" w:cstheme="minorHAnsi"/>
          <w:i/>
          <w:iCs/>
          <w:color w:val="FF0000"/>
          <w:sz w:val="22"/>
          <w:szCs w:val="22"/>
          <w:highlight w:val="yellow"/>
        </w:rPr>
        <w:t>aarde</w:t>
      </w:r>
      <w:r w:rsidR="009C3ADD">
        <w:rPr>
          <w:rFonts w:ascii="Garamond" w:hAnsi="Garamond" w:cstheme="minorHAnsi"/>
          <w:i/>
          <w:iCs/>
          <w:color w:val="FF0000"/>
          <w:sz w:val="22"/>
          <w:szCs w:val="22"/>
        </w:rPr>
        <w:t>.</w:t>
      </w:r>
    </w:p>
    <w:p w14:paraId="52F6A186" w14:textId="5A9F7855" w:rsidR="00632EA6" w:rsidRPr="00082342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</w:pPr>
    </w:p>
    <w:p w14:paraId="5D6C22CA" w14:textId="77777777" w:rsidR="008E4307" w:rsidRDefault="004C2724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proofErr w:type="spellStart"/>
      <w:r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lastRenderedPageBreak/>
        <w:t>Voor</w:t>
      </w:r>
      <w:proofErr w:type="spellEnd"/>
      <w:r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 xml:space="preserve"> </w:t>
      </w:r>
      <w:proofErr w:type="spellStart"/>
      <w:r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>eventuele</w:t>
      </w:r>
      <w:proofErr w:type="spellEnd"/>
      <w:r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 xml:space="preserve"> </w:t>
      </w:r>
      <w:proofErr w:type="spellStart"/>
      <w:r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>vragen</w:t>
      </w:r>
      <w:proofErr w:type="spellEnd"/>
      <w:r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 xml:space="preserve"> </w:t>
      </w:r>
      <w:proofErr w:type="spellStart"/>
      <w:r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>kunt</w:t>
      </w:r>
      <w:proofErr w:type="spellEnd"/>
      <w:r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 xml:space="preserve"> u </w:t>
      </w:r>
      <w:proofErr w:type="spellStart"/>
      <w:r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>mij</w:t>
      </w:r>
      <w:proofErr w:type="spellEnd"/>
      <w:r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 xml:space="preserve"> </w:t>
      </w:r>
      <w:proofErr w:type="spellStart"/>
      <w:r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>bereiken</w:t>
      </w:r>
      <w:proofErr w:type="spellEnd"/>
      <w:r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 xml:space="preserve"> </w:t>
      </w:r>
      <w:proofErr w:type="spellStart"/>
      <w:r w:rsidR="00632EA6" w:rsidRPr="00082342"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>op</w:t>
      </w:r>
      <w:proofErr w:type="spellEnd"/>
      <w:r w:rsidR="00632EA6" w:rsidRPr="00082342"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 xml:space="preserve"> </w:t>
      </w:r>
      <w:r w:rsidR="00632EA6" w:rsidRPr="00082342">
        <w:rPr>
          <w:rFonts w:ascii="Garamond" w:hAnsi="Garamond" w:cstheme="minorHAnsi"/>
          <w:color w:val="262626" w:themeColor="text1" w:themeTint="D9"/>
          <w:sz w:val="22"/>
          <w:szCs w:val="22"/>
        </w:rPr>
        <w:t>telefoonnummer</w:t>
      </w:r>
      <w:r w:rsidR="00FE332A" w:rsidRPr="00082342">
        <w:rPr>
          <w:rFonts w:ascii="Garamond" w:hAnsi="Garamond" w:cs="Arial"/>
          <w:i/>
          <w:iCs/>
          <w:color w:val="262626" w:themeColor="text1" w:themeTint="D9"/>
          <w:sz w:val="22"/>
          <w:szCs w:val="22"/>
          <w:highlight w:val="yellow"/>
          <w:lang w:val="es-ES_tradnl"/>
        </w:rPr>
        <w:t xml:space="preserve"> </w:t>
      </w:r>
      <w:proofErr w:type="spellStart"/>
      <w:r w:rsidR="00FE332A" w:rsidRPr="00FE332A">
        <w:rPr>
          <w:rFonts w:ascii="Garamond" w:hAnsi="Garamond" w:cs="Arial"/>
          <w:i/>
          <w:iCs/>
          <w:color w:val="FF0000"/>
          <w:sz w:val="22"/>
          <w:szCs w:val="22"/>
          <w:highlight w:val="yellow"/>
          <w:lang w:val="es-ES_tradnl"/>
        </w:rPr>
        <w:t>telefoonnummer</w:t>
      </w:r>
      <w:proofErr w:type="spellEnd"/>
      <w:r w:rsidR="00632EA6" w:rsidRPr="00632EA6">
        <w:rPr>
          <w:rFonts w:ascii="Garamond" w:hAnsi="Garamond" w:cstheme="minorHAnsi"/>
          <w:color w:val="262626" w:themeColor="text1" w:themeTint="D9"/>
          <w:sz w:val="22"/>
          <w:szCs w:val="22"/>
        </w:rPr>
        <w:t>.</w:t>
      </w:r>
      <w:r w:rsidR="008E4307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 </w:t>
      </w:r>
      <w:r>
        <w:rPr>
          <w:rFonts w:ascii="Garamond" w:hAnsi="Garamond" w:cstheme="minorHAnsi"/>
          <w:color w:val="262626" w:themeColor="text1" w:themeTint="D9"/>
          <w:sz w:val="22"/>
          <w:szCs w:val="22"/>
        </w:rPr>
        <w:t>Ik ontvang graag binnen 14 dagen een bevestiging van ontvangst ven mijn bezwaarschrift</w:t>
      </w:r>
      <w:r w:rsidR="007F1967">
        <w:rPr>
          <w:rFonts w:ascii="Garamond" w:hAnsi="Garamond" w:cstheme="minorHAnsi"/>
          <w:color w:val="262626" w:themeColor="text1" w:themeTint="D9"/>
          <w:sz w:val="22"/>
          <w:szCs w:val="22"/>
        </w:rPr>
        <w:t>. De reactietermijn op mijn bezwaarschift bedraagt volgens uw voorwaarden</w:t>
      </w:r>
      <w:r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 </w:t>
      </w:r>
      <w:r w:rsidR="0003155C" w:rsidRPr="0003155C">
        <w:rPr>
          <w:rFonts w:ascii="Garamond" w:hAnsi="Garamond" w:cstheme="minorHAnsi"/>
          <w:i/>
          <w:iCs/>
          <w:color w:val="FF0000"/>
          <w:sz w:val="22"/>
          <w:szCs w:val="22"/>
          <w:highlight w:val="yellow"/>
        </w:rPr>
        <w:t>14</w:t>
      </w:r>
      <w:r w:rsidR="0003155C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 dagen. </w:t>
      </w:r>
    </w:p>
    <w:p w14:paraId="717F01A8" w14:textId="77777777" w:rsidR="008E4307" w:rsidRDefault="008E4307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0F9863D1" w14:textId="187F94E0" w:rsidR="004C2724" w:rsidRPr="00632EA6" w:rsidRDefault="009C3ADD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Bij het voornemen mijn bezwaar af te wijzen, wens ik gehoord te worden. </w:t>
      </w:r>
    </w:p>
    <w:p w14:paraId="65E775C1" w14:textId="039ADA2A" w:rsidR="00632EA6" w:rsidRPr="00082342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Arial"/>
          <w:color w:val="262626" w:themeColor="text1" w:themeTint="D9"/>
          <w:sz w:val="22"/>
          <w:szCs w:val="22"/>
          <w:highlight w:val="yellow"/>
          <w:lang w:val="es-ES_tradnl"/>
        </w:rPr>
      </w:pPr>
    </w:p>
    <w:p w14:paraId="66B03886" w14:textId="59BEEDBA" w:rsidR="00FE332A" w:rsidRPr="00082342" w:rsidRDefault="00FE332A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</w:pPr>
      <w:proofErr w:type="spellStart"/>
      <w:r w:rsidRPr="00082342"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>Met</w:t>
      </w:r>
      <w:proofErr w:type="spellEnd"/>
      <w:r w:rsidRPr="00082342"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 xml:space="preserve"> </w:t>
      </w:r>
      <w:proofErr w:type="spellStart"/>
      <w:r w:rsidRPr="00082342"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>vriendelijke</w:t>
      </w:r>
      <w:proofErr w:type="spellEnd"/>
      <w:r w:rsidRPr="00082342"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 xml:space="preserve"> </w:t>
      </w:r>
      <w:proofErr w:type="spellStart"/>
      <w:r w:rsidRPr="00082342"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>groet</w:t>
      </w:r>
      <w:proofErr w:type="spellEnd"/>
      <w:r w:rsidRPr="00082342">
        <w:rPr>
          <w:rFonts w:ascii="Garamond" w:hAnsi="Garamond" w:cs="Arial"/>
          <w:color w:val="262626" w:themeColor="text1" w:themeTint="D9"/>
          <w:sz w:val="22"/>
          <w:szCs w:val="22"/>
          <w:lang w:val="es-ES_tradnl"/>
        </w:rPr>
        <w:t>,</w:t>
      </w:r>
    </w:p>
    <w:p w14:paraId="0CB2DC27" w14:textId="77777777" w:rsidR="00082342" w:rsidRPr="00082342" w:rsidRDefault="00082342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Arial"/>
          <w:color w:val="000000" w:themeColor="text1"/>
          <w:sz w:val="22"/>
          <w:szCs w:val="22"/>
          <w:lang w:val="es-ES_tradnl"/>
        </w:rPr>
      </w:pPr>
    </w:p>
    <w:p w14:paraId="2FEDEE47" w14:textId="2E04D51F" w:rsidR="00FE332A" w:rsidRPr="000467E8" w:rsidRDefault="00FE332A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FF0000"/>
          <w:sz w:val="22"/>
          <w:szCs w:val="22"/>
        </w:rPr>
      </w:pPr>
      <w:r w:rsidRPr="00632EA6">
        <w:rPr>
          <w:rFonts w:ascii="Garamond" w:hAnsi="Garamond" w:cs="Tahoma"/>
          <w:color w:val="FF0000"/>
          <w:sz w:val="22"/>
          <w:szCs w:val="22"/>
          <w:highlight w:val="yellow"/>
        </w:rPr>
        <w:t>Uw naam</w:t>
      </w:r>
    </w:p>
    <w:p w14:paraId="67E14CCD" w14:textId="0F18AB95" w:rsidR="00632EA6" w:rsidRPr="00632EA6" w:rsidRDefault="00FE332A" w:rsidP="00FE332A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FE332A">
        <w:rPr>
          <w:rFonts w:ascii="Garamond" w:hAnsi="Garamond" w:cs="Tahoma"/>
          <w:color w:val="FF0000"/>
          <w:sz w:val="22"/>
          <w:szCs w:val="22"/>
          <w:highlight w:val="yellow"/>
        </w:rPr>
        <w:t>Uw handtekening</w:t>
      </w:r>
    </w:p>
    <w:p w14:paraId="5518BB2E" w14:textId="77777777" w:rsidR="008668D7" w:rsidRPr="00632EA6" w:rsidRDefault="008668D7">
      <w:pPr>
        <w:rPr>
          <w:rFonts w:ascii="Garamond" w:hAnsi="Garamond"/>
        </w:rPr>
      </w:pPr>
    </w:p>
    <w:sectPr w:rsidR="008668D7" w:rsidRPr="00632EA6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8C2E" w14:textId="77777777" w:rsidR="00C61E87" w:rsidRDefault="00C61E87" w:rsidP="00632EA6">
      <w:pPr>
        <w:spacing w:after="0" w:line="240" w:lineRule="auto"/>
      </w:pPr>
      <w:r>
        <w:separator/>
      </w:r>
    </w:p>
  </w:endnote>
  <w:endnote w:type="continuationSeparator" w:id="0">
    <w:p w14:paraId="43B38379" w14:textId="77777777" w:rsidR="00C61E87" w:rsidRDefault="00C61E87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7244" w14:textId="15BE634A" w:rsidR="009A0215" w:rsidRPr="00FE332A" w:rsidRDefault="00000000" w:rsidP="00FE332A">
    <w:pPr>
      <w:pStyle w:val="Voettekst"/>
      <w:jc w:val="center"/>
    </w:pPr>
    <w:hyperlink r:id="rId1" w:history="1">
      <w:r w:rsidR="00FE332A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FE332A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B2DB" w14:textId="77777777" w:rsidR="00C61E87" w:rsidRDefault="00C61E87" w:rsidP="00632EA6">
      <w:pPr>
        <w:spacing w:after="0" w:line="240" w:lineRule="auto"/>
      </w:pPr>
      <w:r>
        <w:separator/>
      </w:r>
    </w:p>
  </w:footnote>
  <w:footnote w:type="continuationSeparator" w:id="0">
    <w:p w14:paraId="76156CAA" w14:textId="77777777" w:rsidR="00C61E87" w:rsidRDefault="00C61E87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2C1FC4"/>
    <w:multiLevelType w:val="hybridMultilevel"/>
    <w:tmpl w:val="C8026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5256340">
    <w:abstractNumId w:val="2"/>
  </w:num>
  <w:num w:numId="2" w16cid:durableId="1251162331">
    <w:abstractNumId w:val="0"/>
  </w:num>
  <w:num w:numId="3" w16cid:durableId="1638337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3155C"/>
    <w:rsid w:val="000467E8"/>
    <w:rsid w:val="00082342"/>
    <w:rsid w:val="00086E76"/>
    <w:rsid w:val="001A253B"/>
    <w:rsid w:val="002C0DAD"/>
    <w:rsid w:val="003143F7"/>
    <w:rsid w:val="003F6686"/>
    <w:rsid w:val="004A73DE"/>
    <w:rsid w:val="004C2724"/>
    <w:rsid w:val="005B036F"/>
    <w:rsid w:val="00632EA6"/>
    <w:rsid w:val="007D296E"/>
    <w:rsid w:val="007F1967"/>
    <w:rsid w:val="008668D7"/>
    <w:rsid w:val="008A7EF8"/>
    <w:rsid w:val="008E4307"/>
    <w:rsid w:val="009C3ADD"/>
    <w:rsid w:val="00B257CD"/>
    <w:rsid w:val="00C61E87"/>
    <w:rsid w:val="00D3428A"/>
    <w:rsid w:val="00E41427"/>
    <w:rsid w:val="00E66D04"/>
    <w:rsid w:val="00EA1B69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EA6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2023-06-01T14:19:00Z</dcterms:created>
  <dcterms:modified xsi:type="dcterms:W3CDTF">2023-06-01T14:20:00Z</dcterms:modified>
</cp:coreProperties>
</file>