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377AB4F7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 xml:space="preserve">Voorbeeld </w:t>
      </w:r>
      <w:r w:rsidR="00FB159E">
        <w:rPr>
          <w:rFonts w:ascii="Garamond" w:hAnsi="Garamond"/>
          <w:szCs w:val="20"/>
        </w:rPr>
        <w:t>BEPALING ONTBINDENDE VOORWAARDE NO-RISK CLAUSULE</w:t>
      </w:r>
    </w:p>
    <w:p w14:paraId="0DBBCCE7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46B532EB" w14:textId="2C7BA967" w:rsidR="00FB159E" w:rsidRPr="0032057E" w:rsidRDefault="00FB159E" w:rsidP="00FB159E">
      <w:p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9A7B5B">
        <w:rPr>
          <w:rFonts w:ascii="Garamond" w:hAnsi="Garamond" w:cs="Arial"/>
          <w:color w:val="000000" w:themeColor="text1"/>
          <w:sz w:val="20"/>
          <w:szCs w:val="20"/>
        </w:rPr>
        <w:t xml:space="preserve">Deze koopovereenkomst kan door koper worden ontbonden, indien koper er uiterlijk op </w:t>
      </w:r>
      <w:r w:rsidR="00E814FD" w:rsidRPr="00E814F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datum</w:t>
      </w:r>
      <w:r w:rsidRPr="009A7B5B">
        <w:rPr>
          <w:rFonts w:ascii="Garamond" w:hAnsi="Garamond" w:cs="Arial"/>
          <w:color w:val="000000" w:themeColor="text1"/>
          <w:sz w:val="20"/>
          <w:szCs w:val="20"/>
        </w:rPr>
        <w:t xml:space="preserve"> niet in geslaagd is de hem in eigendom toebehorende zaak te </w:t>
      </w:r>
      <w:r w:rsidRPr="00E814F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Plaats</w:t>
      </w:r>
      <w:r w:rsidRPr="009A7B5B">
        <w:rPr>
          <w:rFonts w:ascii="Garamond" w:hAnsi="Garamond" w:cs="Arial"/>
          <w:color w:val="000000" w:themeColor="text1"/>
          <w:sz w:val="20"/>
          <w:szCs w:val="20"/>
        </w:rPr>
        <w:t xml:space="preserve"> onvoorwaardelijk te verkopen, zulks onder algemeen aanvaardbare voorwaarden en tegen een voor de koper acceptabele koopsom van </w:t>
      </w:r>
      <w:r w:rsidR="00E814FD" w:rsidRPr="00E814FD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acceptabele koopsom in euro’s</w:t>
      </w:r>
      <w:r w:rsidR="00E814FD">
        <w:rPr>
          <w:rFonts w:ascii="Garamond" w:hAnsi="Garamond" w:cs="Arial"/>
          <w:i/>
          <w:iCs/>
          <w:color w:val="FF0000"/>
          <w:sz w:val="20"/>
          <w:szCs w:val="20"/>
        </w:rPr>
        <w:t>.</w:t>
      </w:r>
      <w:r w:rsidRPr="009A7B5B">
        <w:rPr>
          <w:rFonts w:ascii="Garamond" w:hAnsi="Garamond" w:cs="Arial"/>
          <w:color w:val="000000" w:themeColor="text1"/>
          <w:sz w:val="20"/>
          <w:szCs w:val="20"/>
        </w:rPr>
        <w:t xml:space="preserve"> Koper verplicht zich al het redelijk mogelijke te doen teneinde tot verkoop van de hierboven vermelde onroerende zaak te geraken.</w:t>
      </w:r>
    </w:p>
    <w:p w14:paraId="56DCC591" w14:textId="0C161877" w:rsidR="008668D7" w:rsidRPr="00165209" w:rsidRDefault="008668D7" w:rsidP="00FB159E">
      <w:pPr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285A" w14:textId="77777777" w:rsidR="00956977" w:rsidRDefault="00956977" w:rsidP="00635265">
      <w:r>
        <w:separator/>
      </w:r>
    </w:p>
  </w:endnote>
  <w:endnote w:type="continuationSeparator" w:id="0">
    <w:p w14:paraId="505EF96C" w14:textId="77777777" w:rsidR="00956977" w:rsidRDefault="00956977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956977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B5C0" w14:textId="77777777" w:rsidR="00956977" w:rsidRDefault="00956977" w:rsidP="00635265">
      <w:r>
        <w:separator/>
      </w:r>
    </w:p>
  </w:footnote>
  <w:footnote w:type="continuationSeparator" w:id="0">
    <w:p w14:paraId="449C1B95" w14:textId="77777777" w:rsidR="00956977" w:rsidRDefault="00956977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6493B"/>
    <w:rsid w:val="000771A2"/>
    <w:rsid w:val="000A7423"/>
    <w:rsid w:val="00157B56"/>
    <w:rsid w:val="00165209"/>
    <w:rsid w:val="001832A6"/>
    <w:rsid w:val="001C5BB0"/>
    <w:rsid w:val="001C60DC"/>
    <w:rsid w:val="002176CA"/>
    <w:rsid w:val="0023029D"/>
    <w:rsid w:val="00253B50"/>
    <w:rsid w:val="00290FAE"/>
    <w:rsid w:val="002978AA"/>
    <w:rsid w:val="002E7E63"/>
    <w:rsid w:val="002F05D8"/>
    <w:rsid w:val="00304722"/>
    <w:rsid w:val="003143F7"/>
    <w:rsid w:val="00370A88"/>
    <w:rsid w:val="003E186E"/>
    <w:rsid w:val="003F6963"/>
    <w:rsid w:val="00490E45"/>
    <w:rsid w:val="00496B57"/>
    <w:rsid w:val="0050005C"/>
    <w:rsid w:val="00513049"/>
    <w:rsid w:val="00551520"/>
    <w:rsid w:val="005520FA"/>
    <w:rsid w:val="005906ED"/>
    <w:rsid w:val="005E5A0C"/>
    <w:rsid w:val="005F5E20"/>
    <w:rsid w:val="00630838"/>
    <w:rsid w:val="00635265"/>
    <w:rsid w:val="00656509"/>
    <w:rsid w:val="00672890"/>
    <w:rsid w:val="00783984"/>
    <w:rsid w:val="007D296E"/>
    <w:rsid w:val="00845405"/>
    <w:rsid w:val="008668D7"/>
    <w:rsid w:val="00883E19"/>
    <w:rsid w:val="008F018F"/>
    <w:rsid w:val="008F3F2E"/>
    <w:rsid w:val="00956977"/>
    <w:rsid w:val="009E2BF1"/>
    <w:rsid w:val="00A13AD0"/>
    <w:rsid w:val="00A46D5C"/>
    <w:rsid w:val="00AB1D35"/>
    <w:rsid w:val="00B81B8C"/>
    <w:rsid w:val="00B93868"/>
    <w:rsid w:val="00BA27B4"/>
    <w:rsid w:val="00BD1095"/>
    <w:rsid w:val="00C03BF6"/>
    <w:rsid w:val="00C06B9C"/>
    <w:rsid w:val="00C40EA1"/>
    <w:rsid w:val="00C75B21"/>
    <w:rsid w:val="00CA382E"/>
    <w:rsid w:val="00CC6E93"/>
    <w:rsid w:val="00D07BAE"/>
    <w:rsid w:val="00D61728"/>
    <w:rsid w:val="00D75416"/>
    <w:rsid w:val="00D95D6C"/>
    <w:rsid w:val="00DB55D7"/>
    <w:rsid w:val="00E52EE2"/>
    <w:rsid w:val="00E814FD"/>
    <w:rsid w:val="00EB184D"/>
    <w:rsid w:val="00EB257A"/>
    <w:rsid w:val="00F07C68"/>
    <w:rsid w:val="00F3056A"/>
    <w:rsid w:val="00F377F5"/>
    <w:rsid w:val="00F47DDB"/>
    <w:rsid w:val="00F5533E"/>
    <w:rsid w:val="00F56CE4"/>
    <w:rsid w:val="00F87C8B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2022-02-18T15:07:00Z</dcterms:created>
  <dcterms:modified xsi:type="dcterms:W3CDTF">2022-02-18T15:11:00Z</dcterms:modified>
</cp:coreProperties>
</file>