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0D42D937"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FB159E">
        <w:rPr>
          <w:rFonts w:ascii="Garamond" w:hAnsi="Garamond"/>
          <w:szCs w:val="20"/>
        </w:rPr>
        <w:t xml:space="preserve">BEPALING ONTBINDENDE VOORWAARDE </w:t>
      </w:r>
      <w:r w:rsidR="00532A9E">
        <w:rPr>
          <w:rFonts w:ascii="Garamond" w:hAnsi="Garamond"/>
          <w:szCs w:val="20"/>
        </w:rPr>
        <w:t>BOUWTECHNISCHE KEURING</w:t>
      </w:r>
    </w:p>
    <w:p w14:paraId="60E6982E" w14:textId="0968FE59" w:rsidR="00532A9E" w:rsidRDefault="00532A9E" w:rsidP="00B677DE">
      <w:pPr>
        <w:spacing w:line="360" w:lineRule="auto"/>
        <w:jc w:val="both"/>
        <w:rPr>
          <w:rFonts w:ascii="Garamond" w:hAnsi="Garamond" w:cs="Arial"/>
          <w:color w:val="000000" w:themeColor="text1"/>
          <w:sz w:val="20"/>
          <w:szCs w:val="20"/>
        </w:rPr>
      </w:pPr>
    </w:p>
    <w:p w14:paraId="38123F36" w14:textId="4E6CD5CE" w:rsidR="00532A9E" w:rsidRDefault="00532A9E" w:rsidP="00532A9E">
      <w:pPr>
        <w:spacing w:line="360" w:lineRule="auto"/>
        <w:jc w:val="both"/>
        <w:rPr>
          <w:rFonts w:ascii="Garamond" w:hAnsi="Garamond" w:cs="Arial"/>
          <w:color w:val="000000" w:themeColor="text1"/>
          <w:sz w:val="20"/>
          <w:szCs w:val="20"/>
        </w:rPr>
      </w:pPr>
      <w:r w:rsidRPr="009A7B5B">
        <w:rPr>
          <w:rFonts w:ascii="Garamond" w:hAnsi="Garamond" w:cs="Arial"/>
          <w:color w:val="000000" w:themeColor="text1"/>
          <w:sz w:val="20"/>
          <w:szCs w:val="20"/>
        </w:rPr>
        <w:t xml:space="preserve">Deze koopovereenkomst kan door koper worden ontbonden indien uit een bouwkundig rapport blijkt dat de geschatte kosten voor het direct noodzakelijk achterstallig onderhoud meer bedragen dan € </w:t>
      </w:r>
      <w:proofErr w:type="gramStart"/>
      <w:r>
        <w:rPr>
          <w:rFonts w:ascii="Garamond" w:hAnsi="Garamond" w:cs="Arial"/>
          <w:i/>
          <w:iCs/>
          <w:color w:val="FF0000"/>
          <w:sz w:val="20"/>
          <w:szCs w:val="20"/>
          <w:highlight w:val="yellow"/>
        </w:rPr>
        <w:t>bedrag</w:t>
      </w:r>
      <w:r w:rsidRPr="009A7B5B">
        <w:rPr>
          <w:rFonts w:ascii="Garamond" w:hAnsi="Garamond" w:cs="Arial"/>
          <w:color w:val="000000" w:themeColor="text1"/>
          <w:sz w:val="20"/>
          <w:szCs w:val="20"/>
        </w:rPr>
        <w:t>,-</w:t>
      </w:r>
      <w:proofErr w:type="gramEnd"/>
      <w:r w:rsidRPr="009A7B5B">
        <w:rPr>
          <w:rFonts w:ascii="Garamond" w:hAnsi="Garamond" w:cs="Arial"/>
          <w:color w:val="000000" w:themeColor="text1"/>
          <w:sz w:val="20"/>
          <w:szCs w:val="20"/>
        </w:rPr>
        <w:t xml:space="preserve"> ofwel wanneer een bouwkundige keuring binnen </w:t>
      </w:r>
      <w:r w:rsidRPr="00532A9E">
        <w:rPr>
          <w:rFonts w:ascii="Garamond" w:hAnsi="Garamond" w:cs="Arial"/>
          <w:i/>
          <w:iCs/>
          <w:color w:val="FF0000"/>
          <w:sz w:val="20"/>
          <w:szCs w:val="20"/>
          <w:highlight w:val="yellow"/>
        </w:rPr>
        <w:t>3</w:t>
      </w:r>
      <w:r w:rsidRPr="009A7B5B">
        <w:rPr>
          <w:rFonts w:ascii="Garamond" w:hAnsi="Garamond" w:cs="Arial"/>
          <w:color w:val="000000" w:themeColor="text1"/>
          <w:sz w:val="20"/>
          <w:szCs w:val="20"/>
        </w:rPr>
        <w:t xml:space="preserve"> weken na ondertekening van deze overeenkomst, door oorzaken buiten de schuld van koper, niet mogelijk is. Koper dient het feit dat hij op grond van deze clausule wil ontbinden schriftelijk te melden aan verkoper binnen </w:t>
      </w:r>
      <w:r w:rsidRPr="00532A9E">
        <w:rPr>
          <w:rFonts w:ascii="Garamond" w:hAnsi="Garamond" w:cs="Arial"/>
          <w:i/>
          <w:iCs/>
          <w:color w:val="FF0000"/>
          <w:sz w:val="20"/>
          <w:szCs w:val="20"/>
          <w:highlight w:val="yellow"/>
        </w:rPr>
        <w:t>2</w:t>
      </w:r>
      <w:r w:rsidRPr="00532A9E">
        <w:rPr>
          <w:rFonts w:ascii="Garamond" w:hAnsi="Garamond" w:cs="Arial"/>
          <w:i/>
          <w:iCs/>
          <w:color w:val="FF0000"/>
          <w:sz w:val="20"/>
          <w:szCs w:val="20"/>
        </w:rPr>
        <w:t xml:space="preserve"> </w:t>
      </w:r>
      <w:r w:rsidRPr="009A7B5B">
        <w:rPr>
          <w:rFonts w:ascii="Garamond" w:hAnsi="Garamond" w:cs="Arial"/>
          <w:color w:val="000000" w:themeColor="text1"/>
          <w:sz w:val="20"/>
          <w:szCs w:val="20"/>
        </w:rPr>
        <w:t>weken na ondertekening van deze overeenkomst onder bijvoeging van het bouwkundig rapport</w:t>
      </w:r>
      <w:r>
        <w:rPr>
          <w:rFonts w:ascii="Garamond" w:hAnsi="Garamond" w:cs="Arial"/>
          <w:color w:val="000000" w:themeColor="text1"/>
          <w:sz w:val="20"/>
          <w:szCs w:val="20"/>
        </w:rPr>
        <w:t>.</w:t>
      </w:r>
    </w:p>
    <w:p w14:paraId="1BF24372" w14:textId="77777777" w:rsidR="00532A9E" w:rsidRDefault="00532A9E" w:rsidP="00B677DE">
      <w:pPr>
        <w:spacing w:line="360" w:lineRule="auto"/>
        <w:jc w:val="both"/>
        <w:rPr>
          <w:rFonts w:ascii="Garamond" w:hAnsi="Garamond" w:cs="Arial"/>
          <w:color w:val="000000" w:themeColor="text1"/>
          <w:sz w:val="20"/>
          <w:szCs w:val="20"/>
        </w:rPr>
      </w:pPr>
    </w:p>
    <w:p w14:paraId="56DCC591" w14:textId="0C161877" w:rsidR="008668D7" w:rsidRPr="00165209" w:rsidRDefault="008668D7" w:rsidP="00FB159E">
      <w:pPr>
        <w:spacing w:line="360" w:lineRule="auto"/>
        <w:ind w:right="66"/>
        <w:rPr>
          <w:rFonts w:ascii="Garamond" w:hAnsi="Garamond" w:cs="Arial"/>
          <w:i/>
          <w:iCs/>
          <w:color w:val="0000FF"/>
          <w:sz w:val="20"/>
          <w:szCs w:val="20"/>
        </w:rPr>
      </w:pP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4D9E" w14:textId="77777777" w:rsidR="00EE649F" w:rsidRDefault="00EE649F" w:rsidP="00635265">
      <w:r>
        <w:separator/>
      </w:r>
    </w:p>
  </w:endnote>
  <w:endnote w:type="continuationSeparator" w:id="0">
    <w:p w14:paraId="44DE0924" w14:textId="77777777" w:rsidR="00EE649F" w:rsidRDefault="00EE649F"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EE649F"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3F6A" w14:textId="77777777" w:rsidR="00EE649F" w:rsidRDefault="00EE649F" w:rsidP="00635265">
      <w:r>
        <w:separator/>
      </w:r>
    </w:p>
  </w:footnote>
  <w:footnote w:type="continuationSeparator" w:id="0">
    <w:p w14:paraId="69559746" w14:textId="77777777" w:rsidR="00EE649F" w:rsidRDefault="00EE649F"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71A2"/>
    <w:rsid w:val="000A7423"/>
    <w:rsid w:val="00157B56"/>
    <w:rsid w:val="00165209"/>
    <w:rsid w:val="001832A6"/>
    <w:rsid w:val="001C5BB0"/>
    <w:rsid w:val="001C60DC"/>
    <w:rsid w:val="002176CA"/>
    <w:rsid w:val="0023029D"/>
    <w:rsid w:val="00253B50"/>
    <w:rsid w:val="00290FAE"/>
    <w:rsid w:val="002978AA"/>
    <w:rsid w:val="002E7E63"/>
    <w:rsid w:val="002F05D8"/>
    <w:rsid w:val="00304722"/>
    <w:rsid w:val="003143F7"/>
    <w:rsid w:val="00365B0E"/>
    <w:rsid w:val="00370A88"/>
    <w:rsid w:val="003E186E"/>
    <w:rsid w:val="003F6963"/>
    <w:rsid w:val="00490E45"/>
    <w:rsid w:val="00496B57"/>
    <w:rsid w:val="0050005C"/>
    <w:rsid w:val="00513049"/>
    <w:rsid w:val="00532A9E"/>
    <w:rsid w:val="00551520"/>
    <w:rsid w:val="005520FA"/>
    <w:rsid w:val="005906ED"/>
    <w:rsid w:val="005E5A0C"/>
    <w:rsid w:val="005F5E20"/>
    <w:rsid w:val="00630838"/>
    <w:rsid w:val="00635265"/>
    <w:rsid w:val="00656509"/>
    <w:rsid w:val="00672890"/>
    <w:rsid w:val="00783984"/>
    <w:rsid w:val="007D296E"/>
    <w:rsid w:val="00845405"/>
    <w:rsid w:val="008668D7"/>
    <w:rsid w:val="00883E19"/>
    <w:rsid w:val="008F018F"/>
    <w:rsid w:val="008F3F2E"/>
    <w:rsid w:val="0092430A"/>
    <w:rsid w:val="009E2BF1"/>
    <w:rsid w:val="00A13AD0"/>
    <w:rsid w:val="00A46D5C"/>
    <w:rsid w:val="00AB1D35"/>
    <w:rsid w:val="00B677DE"/>
    <w:rsid w:val="00B81B8C"/>
    <w:rsid w:val="00B93868"/>
    <w:rsid w:val="00BA27B4"/>
    <w:rsid w:val="00BD1095"/>
    <w:rsid w:val="00C03BF6"/>
    <w:rsid w:val="00C06B9C"/>
    <w:rsid w:val="00C40EA1"/>
    <w:rsid w:val="00C75B21"/>
    <w:rsid w:val="00CA382E"/>
    <w:rsid w:val="00CC6E93"/>
    <w:rsid w:val="00D07BAE"/>
    <w:rsid w:val="00D61728"/>
    <w:rsid w:val="00D75416"/>
    <w:rsid w:val="00D95D6C"/>
    <w:rsid w:val="00DB55D7"/>
    <w:rsid w:val="00E52EE2"/>
    <w:rsid w:val="00E814FD"/>
    <w:rsid w:val="00EB184D"/>
    <w:rsid w:val="00EB257A"/>
    <w:rsid w:val="00EE649F"/>
    <w:rsid w:val="00F07C68"/>
    <w:rsid w:val="00F3056A"/>
    <w:rsid w:val="00F377F5"/>
    <w:rsid w:val="00F47DDB"/>
    <w:rsid w:val="00F5533E"/>
    <w:rsid w:val="00F56CE4"/>
    <w:rsid w:val="00F87C8B"/>
    <w:rsid w:val="00FB1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532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2022-02-18T15:13:00Z</dcterms:created>
  <dcterms:modified xsi:type="dcterms:W3CDTF">2022-02-18T15:13:00Z</dcterms:modified>
</cp:coreProperties>
</file>