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EDF1855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d</w:t>
      </w:r>
      <w:r w:rsidR="000A0F96">
        <w:rPr>
          <w:rFonts w:ascii="Garamond" w:hAnsi="Garamond"/>
          <w:szCs w:val="20"/>
        </w:rPr>
        <w:t>eelname pensioenregeling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59BF2CC1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0A0F96">
        <w:rPr>
          <w:rFonts w:ascii="Garamond" w:hAnsi="Garamond" w:cs="Arial"/>
          <w:b/>
          <w:bCs/>
          <w:color w:val="000000"/>
          <w:sz w:val="20"/>
          <w:szCs w:val="20"/>
        </w:rPr>
        <w:t>Deelname pensioenregeling</w:t>
      </w:r>
    </w:p>
    <w:p w14:paraId="56DCC591" w14:textId="35710BC8" w:rsidR="008668D7" w:rsidRPr="00165209" w:rsidRDefault="000A0F96" w:rsidP="000A0F96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0A0F96">
        <w:rPr>
          <w:rFonts w:ascii="Garamond" w:hAnsi="Garamond" w:cs="Arial"/>
          <w:color w:val="000000"/>
          <w:sz w:val="20"/>
          <w:szCs w:val="20"/>
        </w:rPr>
        <w:t xml:space="preserve">Werknemer bouwt pensioen op bij </w:t>
      </w:r>
      <w:proofErr w:type="gramStart"/>
      <w:r w:rsidRPr="000A0F96">
        <w:rPr>
          <w:rFonts w:ascii="Garamond" w:hAnsi="Garamond" w:cs="Arial"/>
          <w:color w:val="000000"/>
          <w:sz w:val="20"/>
          <w:szCs w:val="20"/>
        </w:rPr>
        <w:t xml:space="preserve">het </w:t>
      </w:r>
      <w:r w:rsidRPr="000A0F9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pensioeninstelling</w:t>
      </w:r>
      <w:proofErr w:type="gramEnd"/>
      <w:r w:rsidRPr="000A0F96">
        <w:rPr>
          <w:rFonts w:ascii="Garamond" w:hAnsi="Garamond" w:cs="Arial"/>
          <w:color w:val="000000"/>
          <w:sz w:val="20"/>
          <w:szCs w:val="20"/>
        </w:rPr>
        <w:t xml:space="preserve">. De rechten en plichten voor werknemer en werkgever staan in het geldende </w:t>
      </w:r>
      <w:r w:rsidRPr="000A0F9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pensioeninstelling</w:t>
      </w:r>
      <w:r w:rsidRPr="000A0F96">
        <w:rPr>
          <w:rFonts w:ascii="Garamond" w:hAnsi="Garamond" w:cs="Arial"/>
          <w:color w:val="000000"/>
          <w:sz w:val="20"/>
          <w:szCs w:val="20"/>
        </w:rPr>
        <w:t xml:space="preserve"> Pensioenreglement.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7E6B" w14:textId="77777777" w:rsidR="00FF0088" w:rsidRDefault="00FF0088" w:rsidP="00635265">
      <w:r>
        <w:separator/>
      </w:r>
    </w:p>
  </w:endnote>
  <w:endnote w:type="continuationSeparator" w:id="0">
    <w:p w14:paraId="28E48C7B" w14:textId="77777777" w:rsidR="00FF0088" w:rsidRDefault="00FF0088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FF0088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84F5" w14:textId="77777777" w:rsidR="00FF0088" w:rsidRDefault="00FF0088" w:rsidP="00635265">
      <w:r>
        <w:separator/>
      </w:r>
    </w:p>
  </w:footnote>
  <w:footnote w:type="continuationSeparator" w:id="0">
    <w:p w14:paraId="4D8D4667" w14:textId="77777777" w:rsidR="00FF0088" w:rsidRDefault="00FF0088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2022-01-08T13:19:00Z</dcterms:created>
  <dcterms:modified xsi:type="dcterms:W3CDTF">2022-01-08T13:20:00Z</dcterms:modified>
</cp:coreProperties>
</file>