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0F246FF2" w:rsidR="004E4988" w:rsidRPr="003C325D" w:rsidRDefault="004E4988" w:rsidP="004E4988">
      <w:pPr>
        <w:spacing w:line="360" w:lineRule="auto"/>
        <w:rPr>
          <w:rFonts w:ascii="Garamond" w:eastAsia="Times New Roman" w:hAnsi="Garamond" w:cs="Times New Roman"/>
          <w:b/>
          <w:bCs/>
          <w:sz w:val="20"/>
          <w:szCs w:val="20"/>
          <w:lang w:eastAsia="nl-NL"/>
        </w:rPr>
      </w:pPr>
      <w:r w:rsidRPr="003C325D">
        <w:rPr>
          <w:rFonts w:ascii="Garamond" w:eastAsia="Times New Roman" w:hAnsi="Garamond" w:cs="Times New Roman"/>
          <w:b/>
          <w:bCs/>
          <w:sz w:val="20"/>
          <w:szCs w:val="20"/>
          <w:lang w:eastAsia="nl-NL"/>
        </w:rPr>
        <w:t>Notulen Algemene Vergadering van Aandeelhouders</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73D31910" w14:textId="22B163BE"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Vaststelling jaarrekening </w:t>
      </w:r>
      <w:r w:rsidRPr="004E4988">
        <w:rPr>
          <w:rFonts w:ascii="Garamond" w:eastAsia="Times New Roman" w:hAnsi="Garamond" w:cs="Times New Roman"/>
          <w:i/>
          <w:iCs/>
          <w:color w:val="FF0000"/>
          <w:sz w:val="20"/>
          <w:szCs w:val="20"/>
          <w:highlight w:val="yellow"/>
          <w:lang w:eastAsia="nl-NL"/>
        </w:rPr>
        <w:t>jaartal</w:t>
      </w:r>
    </w:p>
    <w:p w14:paraId="2EC10629" w14:textId="2300E1E1"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Décharge raad van bestuur</w:t>
      </w:r>
    </w:p>
    <w:p w14:paraId="50FDA5AD" w14:textId="0BD15DE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Décharge raad van commissarissen</w:t>
      </w:r>
    </w:p>
    <w:p w14:paraId="06FE2454" w14:textId="6CBBA92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Benoeming accountant </w:t>
      </w:r>
      <w:r w:rsidRPr="004E4988">
        <w:rPr>
          <w:rFonts w:ascii="Garamond" w:eastAsia="Times New Roman" w:hAnsi="Garamond" w:cs="Times New Roman"/>
          <w:i/>
          <w:iCs/>
          <w:color w:val="FF0000"/>
          <w:sz w:val="20"/>
          <w:szCs w:val="20"/>
          <w:highlight w:val="yellow"/>
          <w:lang w:eastAsia="nl-NL"/>
        </w:rPr>
        <w:t>jaartal+1</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w:t>
      </w:r>
      <w:proofErr w:type="gramStart"/>
      <w:r w:rsidRPr="004E4988">
        <w:rPr>
          <w:rFonts w:ascii="Garamond" w:eastAsia="Times New Roman" w:hAnsi="Garamond" w:cs="Times New Roman"/>
          <w:sz w:val="20"/>
          <w:szCs w:val="20"/>
          <w:lang w:eastAsia="nl-NL"/>
        </w:rPr>
        <w:t>conform</w:t>
      </w:r>
      <w:proofErr w:type="gramEnd"/>
      <w:r w:rsidRPr="004E4988">
        <w:rPr>
          <w:rFonts w:ascii="Garamond" w:eastAsia="Times New Roman" w:hAnsi="Garamond" w:cs="Times New Roman"/>
          <w:sz w:val="20"/>
          <w:szCs w:val="20"/>
          <w:lang w:eastAsia="nl-NL"/>
        </w:rPr>
        <w:t xml:space="preserve">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E2D6987" w14:textId="46224C9C"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2. Vaststelling jaarrekening </w:t>
      </w:r>
      <w:r w:rsidRPr="004E4988">
        <w:rPr>
          <w:rFonts w:ascii="Garamond" w:eastAsia="Times New Roman" w:hAnsi="Garamond" w:cs="Times New Roman"/>
          <w:b/>
          <w:bCs/>
          <w:i/>
          <w:iCs/>
          <w:color w:val="FF0000"/>
          <w:sz w:val="20"/>
          <w:szCs w:val="20"/>
          <w:highlight w:val="yellow"/>
          <w:lang w:eastAsia="nl-NL"/>
        </w:rPr>
        <w:t>jaartal</w:t>
      </w:r>
    </w:p>
    <w:p w14:paraId="1046A8C5" w14:textId="77777777"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De jaarrekening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wordt besproken en hierna met algemene stemmen vastgesteld. Het voorstel winstbestemming zoals opgenomen in de jaarrekening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wordt hiermee bekrachtigd. </w:t>
      </w:r>
    </w:p>
    <w:p w14:paraId="46B9B06B" w14:textId="0D3A1F9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De winst ad. € </w:t>
      </w:r>
      <w:r w:rsidRPr="00CF079F">
        <w:rPr>
          <w:rFonts w:ascii="Garamond" w:eastAsia="Times New Roman" w:hAnsi="Garamond" w:cs="Times New Roman"/>
          <w:i/>
          <w:iCs/>
          <w:color w:val="FF0000"/>
          <w:sz w:val="20"/>
          <w:szCs w:val="20"/>
          <w:highlight w:val="yellow"/>
          <w:lang w:eastAsia="nl-NL"/>
        </w:rPr>
        <w:t>1.000.000</w:t>
      </w:r>
      <w:r w:rsidRPr="004E4988">
        <w:rPr>
          <w:rFonts w:ascii="Garamond" w:eastAsia="Times New Roman" w:hAnsi="Garamond" w:cs="Times New Roman"/>
          <w:color w:val="FF0000"/>
          <w:sz w:val="20"/>
          <w:szCs w:val="20"/>
          <w:lang w:eastAsia="nl-NL"/>
        </w:rPr>
        <w:t xml:space="preserve"> </w:t>
      </w:r>
      <w:r w:rsidRPr="004E4988">
        <w:rPr>
          <w:rFonts w:ascii="Garamond" w:eastAsia="Times New Roman" w:hAnsi="Garamond" w:cs="Times New Roman"/>
          <w:sz w:val="20"/>
          <w:szCs w:val="20"/>
          <w:lang w:eastAsia="nl-NL"/>
        </w:rPr>
        <w:t>wordt toegevoegd aan de overige reserves</w:t>
      </w:r>
      <w:r>
        <w:rPr>
          <w:rFonts w:ascii="Garamond" w:eastAsia="Times New Roman" w:hAnsi="Garamond" w:cs="Times New Roman"/>
          <w:sz w:val="20"/>
          <w:szCs w:val="20"/>
          <w:lang w:eastAsia="nl-NL"/>
        </w:rPr>
        <w:t>.</w:t>
      </w:r>
      <w:r w:rsidRPr="004E4988">
        <w:rPr>
          <w:rFonts w:ascii="Garamond" w:eastAsia="Times New Roman" w:hAnsi="Garamond" w:cs="Times New Roman"/>
          <w:sz w:val="20"/>
          <w:szCs w:val="20"/>
          <w:lang w:eastAsia="nl-NL"/>
        </w:rPr>
        <w:t xml:space="preserve"> </w:t>
      </w:r>
      <w:r w:rsidRPr="004E4988">
        <w:rPr>
          <w:rFonts w:ascii="Garamond" w:eastAsia="Times New Roman" w:hAnsi="Garamond" w:cs="Times New Roman"/>
          <w:sz w:val="20"/>
          <w:szCs w:val="20"/>
          <w:highlight w:val="green"/>
          <w:lang w:eastAsia="nl-NL"/>
        </w:rPr>
        <w:t>OF</w:t>
      </w:r>
      <w:r w:rsidRPr="004E4988">
        <w:rPr>
          <w:rFonts w:ascii="Garamond" w:eastAsia="Times New Roman" w:hAnsi="Garamond" w:cs="Times New Roman"/>
          <w:sz w:val="20"/>
          <w:szCs w:val="20"/>
          <w:lang w:eastAsia="nl-NL"/>
        </w:rPr>
        <w:t xml:space="preserve"> Het verlies </w:t>
      </w:r>
      <w:r w:rsidR="00CF079F" w:rsidRPr="004E4988">
        <w:rPr>
          <w:rFonts w:ascii="Garamond" w:eastAsia="Times New Roman" w:hAnsi="Garamond" w:cs="Times New Roman"/>
          <w:sz w:val="20"/>
          <w:szCs w:val="20"/>
          <w:lang w:eastAsia="nl-NL"/>
        </w:rPr>
        <w:t xml:space="preserve">ad. € </w:t>
      </w:r>
      <w:r w:rsidR="00CF079F" w:rsidRPr="00CF079F">
        <w:rPr>
          <w:rFonts w:ascii="Garamond" w:eastAsia="Times New Roman" w:hAnsi="Garamond" w:cs="Times New Roman"/>
          <w:i/>
          <w:iCs/>
          <w:color w:val="FF0000"/>
          <w:sz w:val="20"/>
          <w:szCs w:val="20"/>
          <w:highlight w:val="yellow"/>
          <w:lang w:eastAsia="nl-NL"/>
        </w:rPr>
        <w:t>1.000.000</w:t>
      </w:r>
      <w:r w:rsidR="00CF079F" w:rsidRPr="004E4988">
        <w:rPr>
          <w:rFonts w:ascii="Garamond" w:eastAsia="Times New Roman" w:hAnsi="Garamond" w:cs="Times New Roman"/>
          <w:color w:val="FF0000"/>
          <w:sz w:val="20"/>
          <w:szCs w:val="20"/>
          <w:lang w:eastAsia="nl-NL"/>
        </w:rPr>
        <w:t xml:space="preserve"> </w:t>
      </w:r>
      <w:r w:rsidRPr="004E4988">
        <w:rPr>
          <w:rFonts w:ascii="Garamond" w:eastAsia="Times New Roman" w:hAnsi="Garamond" w:cs="Times New Roman"/>
          <w:sz w:val="20"/>
          <w:szCs w:val="20"/>
          <w:lang w:eastAsia="nl-NL"/>
        </w:rPr>
        <w:t>wordt in mindering gebracht op de overige reserves</w:t>
      </w:r>
      <w:r>
        <w:rPr>
          <w:rFonts w:ascii="Garamond" w:eastAsia="Times New Roman" w:hAnsi="Garamond" w:cs="Times New Roman"/>
          <w:sz w:val="20"/>
          <w:szCs w:val="20"/>
          <w:lang w:eastAsia="nl-NL"/>
        </w:rPr>
        <w:t>.</w:t>
      </w:r>
    </w:p>
    <w:p w14:paraId="2F1DE892"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967A0B2" w14:textId="2C87B56E"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b/>
          <w:bCs/>
          <w:sz w:val="20"/>
          <w:szCs w:val="20"/>
          <w:lang w:eastAsia="nl-NL"/>
        </w:rPr>
        <w:t>3. Décharge raad van bestuur</w:t>
      </w:r>
    </w:p>
    <w:p w14:paraId="2D08C694" w14:textId="093DE378"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Aan de leden van de raad van bestuur wordt onder dankzegging décharge verleend voor het in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gevoerde beheer.</w:t>
      </w:r>
    </w:p>
    <w:p w14:paraId="37302D0E" w14:textId="5C136302" w:rsidR="004E4988" w:rsidRPr="004E4988" w:rsidRDefault="004E4988" w:rsidP="004E4988">
      <w:pPr>
        <w:spacing w:line="360" w:lineRule="auto"/>
        <w:rPr>
          <w:rFonts w:ascii="Garamond" w:eastAsia="Times New Roman" w:hAnsi="Garamond" w:cs="Times New Roman"/>
          <w:sz w:val="20"/>
          <w:szCs w:val="20"/>
          <w:lang w:eastAsia="nl-NL"/>
        </w:rPr>
      </w:pPr>
    </w:p>
    <w:p w14:paraId="5A223DC1" w14:textId="12B71665"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b/>
          <w:bCs/>
          <w:sz w:val="20"/>
          <w:szCs w:val="20"/>
          <w:lang w:eastAsia="nl-NL"/>
        </w:rPr>
        <w:t>4. Décharge raad van commissarissen</w:t>
      </w:r>
    </w:p>
    <w:p w14:paraId="50A585FF" w14:textId="7554CD3E"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Aan de leden van de raad van commissarissen wordt onder dankzegging décharge verleend voor het in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gevoerde toezicht.</w:t>
      </w:r>
    </w:p>
    <w:p w14:paraId="6ECA18B1"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A132638" w14:textId="33155515"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5. Benoeming accountant </w:t>
      </w:r>
      <w:r w:rsidRPr="004E4988">
        <w:rPr>
          <w:rFonts w:ascii="Garamond" w:eastAsia="Times New Roman" w:hAnsi="Garamond" w:cs="Times New Roman"/>
          <w:b/>
          <w:bCs/>
          <w:i/>
          <w:iCs/>
          <w:color w:val="FF0000"/>
          <w:sz w:val="20"/>
          <w:szCs w:val="20"/>
          <w:highlight w:val="yellow"/>
          <w:lang w:eastAsia="nl-NL"/>
        </w:rPr>
        <w:t>jaartal+1</w:t>
      </w:r>
    </w:p>
    <w:p w14:paraId="78F79F3A" w14:textId="36AF2C48"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Aan accountantskantoor </w:t>
      </w:r>
      <w:r w:rsidRPr="004E4988">
        <w:rPr>
          <w:rFonts w:ascii="Garamond" w:eastAsia="Times New Roman" w:hAnsi="Garamond" w:cs="Times New Roman"/>
          <w:i/>
          <w:iCs/>
          <w:color w:val="FF0000"/>
          <w:sz w:val="20"/>
          <w:szCs w:val="20"/>
          <w:highlight w:val="yellow"/>
          <w:lang w:eastAsia="nl-NL"/>
        </w:rPr>
        <w:t>naam accountantskantoor</w:t>
      </w:r>
      <w:r w:rsidRPr="004E4988">
        <w:rPr>
          <w:rFonts w:ascii="Garamond" w:eastAsia="Times New Roman" w:hAnsi="Garamond" w:cs="Times New Roman"/>
          <w:color w:val="FF0000"/>
          <w:sz w:val="20"/>
          <w:szCs w:val="20"/>
          <w:lang w:eastAsia="nl-NL"/>
        </w:rPr>
        <w:t xml:space="preserve"> </w:t>
      </w:r>
      <w:r w:rsidRPr="004E4988">
        <w:rPr>
          <w:rFonts w:ascii="Garamond" w:eastAsia="Times New Roman" w:hAnsi="Garamond" w:cs="Times New Roman"/>
          <w:sz w:val="20"/>
          <w:szCs w:val="20"/>
          <w:lang w:eastAsia="nl-NL"/>
        </w:rPr>
        <w:t>te</w:t>
      </w:r>
      <w:r w:rsidRPr="004E4988">
        <w:rPr>
          <w:rFonts w:ascii="Garamond" w:eastAsia="Times New Roman" w:hAnsi="Garamond" w:cs="Times New Roman"/>
          <w:i/>
          <w:iCs/>
          <w:color w:val="FF0000"/>
          <w:sz w:val="20"/>
          <w:szCs w:val="20"/>
          <w:highlight w:val="yellow"/>
          <w:lang w:eastAsia="nl-NL"/>
        </w:rPr>
        <w:t xml:space="preserve"> vestigingsplaats accountantskantoor</w:t>
      </w:r>
      <w:r w:rsidRPr="004E4988">
        <w:rPr>
          <w:rFonts w:ascii="Garamond" w:eastAsia="Times New Roman" w:hAnsi="Garamond" w:cs="Times New Roman"/>
          <w:sz w:val="20"/>
          <w:szCs w:val="20"/>
          <w:lang w:eastAsia="nl-NL"/>
        </w:rPr>
        <w:t xml:space="preserve"> wordt opdracht gegeven de jaarrekening </w:t>
      </w:r>
      <w:r w:rsidRPr="004E4988">
        <w:rPr>
          <w:rFonts w:ascii="Garamond" w:eastAsia="Times New Roman" w:hAnsi="Garamond" w:cs="Times New Roman"/>
          <w:i/>
          <w:iCs/>
          <w:color w:val="FF0000"/>
          <w:sz w:val="20"/>
          <w:szCs w:val="20"/>
          <w:highlight w:val="yellow"/>
          <w:lang w:eastAsia="nl-NL"/>
        </w:rPr>
        <w:t>jaartal+1</w:t>
      </w:r>
      <w:r w:rsidRPr="004E4988">
        <w:rPr>
          <w:rFonts w:ascii="Garamond" w:eastAsia="Times New Roman" w:hAnsi="Garamond" w:cs="Times New Roman"/>
          <w:i/>
          <w:iCs/>
          <w:color w:val="FF0000"/>
          <w:sz w:val="20"/>
          <w:szCs w:val="20"/>
          <w:lang w:eastAsia="nl-NL"/>
        </w:rPr>
        <w:t xml:space="preserve"> </w:t>
      </w:r>
      <w:r w:rsidRPr="004E4988">
        <w:rPr>
          <w:rFonts w:ascii="Garamond" w:eastAsia="Times New Roman" w:hAnsi="Garamond" w:cs="Times New Roman"/>
          <w:i/>
          <w:iCs/>
          <w:color w:val="FF0000"/>
          <w:sz w:val="20"/>
          <w:szCs w:val="20"/>
          <w:highlight w:val="yellow"/>
          <w:lang w:eastAsia="nl-NL"/>
        </w:rPr>
        <w:t xml:space="preserve">samen te </w:t>
      </w:r>
      <w:proofErr w:type="gramStart"/>
      <w:r w:rsidRPr="004E4988">
        <w:rPr>
          <w:rFonts w:ascii="Garamond" w:eastAsia="Times New Roman" w:hAnsi="Garamond" w:cs="Times New Roman"/>
          <w:i/>
          <w:iCs/>
          <w:color w:val="FF0000"/>
          <w:sz w:val="20"/>
          <w:szCs w:val="20"/>
          <w:highlight w:val="yellow"/>
          <w:lang w:eastAsia="nl-NL"/>
        </w:rPr>
        <w:t>stellen /</w:t>
      </w:r>
      <w:proofErr w:type="gramEnd"/>
      <w:r w:rsidRPr="004E4988">
        <w:rPr>
          <w:rFonts w:ascii="Garamond" w:eastAsia="Times New Roman" w:hAnsi="Garamond" w:cs="Times New Roman"/>
          <w:i/>
          <w:iCs/>
          <w:color w:val="FF0000"/>
          <w:sz w:val="20"/>
          <w:szCs w:val="20"/>
          <w:highlight w:val="yellow"/>
          <w:lang w:eastAsia="nl-NL"/>
        </w:rPr>
        <w:t xml:space="preserve"> te beoordelen / te controleren</w:t>
      </w:r>
      <w:r w:rsidRPr="004E4988">
        <w:rPr>
          <w:rFonts w:ascii="Garamond" w:eastAsia="Times New Roman" w:hAnsi="Garamond" w:cs="Times New Roman"/>
          <w:sz w:val="20"/>
          <w:szCs w:val="20"/>
          <w:lang w:eastAsia="nl-NL"/>
        </w:rPr>
        <w:t xml:space="preserve">. </w:t>
      </w:r>
    </w:p>
    <w:p w14:paraId="135E7203" w14:textId="574BDBDF" w:rsidR="004E4988" w:rsidRDefault="004E4988" w:rsidP="004E4988">
      <w:pPr>
        <w:spacing w:line="360" w:lineRule="auto"/>
        <w:rPr>
          <w:rFonts w:ascii="Garamond" w:eastAsia="Times New Roman" w:hAnsi="Garamond" w:cs="Times New Roman"/>
          <w:sz w:val="20"/>
          <w:szCs w:val="20"/>
          <w:lang w:eastAsia="nl-NL"/>
        </w:rPr>
      </w:pP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6122002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6.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7.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CA0C" w14:textId="77777777" w:rsidR="0062263D" w:rsidRDefault="0062263D" w:rsidP="004E4988">
      <w:r>
        <w:separator/>
      </w:r>
    </w:p>
  </w:endnote>
  <w:endnote w:type="continuationSeparator" w:id="0">
    <w:p w14:paraId="52120C4C" w14:textId="77777777" w:rsidR="0062263D" w:rsidRDefault="0062263D"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62263D"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2234" w14:textId="77777777" w:rsidR="0062263D" w:rsidRDefault="0062263D" w:rsidP="004E4988">
      <w:r>
        <w:separator/>
      </w:r>
    </w:p>
  </w:footnote>
  <w:footnote w:type="continuationSeparator" w:id="0">
    <w:p w14:paraId="73FEF41B" w14:textId="77777777" w:rsidR="0062263D" w:rsidRDefault="0062263D"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3143F7"/>
    <w:rsid w:val="003C325D"/>
    <w:rsid w:val="004E4988"/>
    <w:rsid w:val="0062263D"/>
    <w:rsid w:val="007D296E"/>
    <w:rsid w:val="007F6C99"/>
    <w:rsid w:val="008668D7"/>
    <w:rsid w:val="00CF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377</Words>
  <Characters>2074</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2021-11-09T19:49:00Z</dcterms:created>
  <dcterms:modified xsi:type="dcterms:W3CDTF">2021-11-09T20:20:00Z</dcterms:modified>
</cp:coreProperties>
</file>